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C5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Результаты анкетирования детей (совместно с родителями)</w:t>
      </w:r>
    </w:p>
    <w:p w:rsidR="007542C5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МБОУ Алтайской СОШ №1</w:t>
      </w:r>
    </w:p>
    <w:p w:rsidR="00B40831" w:rsidRP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Анкета школьника по удовлетворенности питанием в школе 1-4 класс</w:t>
      </w:r>
    </w:p>
    <w:p w:rsidR="007542C5" w:rsidRDefault="007542C5" w:rsidP="00754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2C5">
        <w:rPr>
          <w:rFonts w:ascii="Times New Roman" w:hAnsi="Times New Roman" w:cs="Times New Roman"/>
          <w:sz w:val="28"/>
          <w:szCs w:val="28"/>
        </w:rPr>
        <w:t>Октябрь,2023 г</w:t>
      </w:r>
    </w:p>
    <w:p w:rsidR="007542C5" w:rsidRDefault="007542C5" w:rsidP="007542C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Удовлетворяет ли вас система организации питания в школе?</w:t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2C5" w:rsidRDefault="007542C5" w:rsidP="00754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Питаетесь ли вы в школьной столовой?</w:t>
      </w:r>
    </w:p>
    <w:p w:rsidR="007542C5" w:rsidRDefault="007542C5" w:rsidP="007542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628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6147F" w:rsidRDefault="00F6147F" w:rsidP="00754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F61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вы получаете?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7F" w:rsidRDefault="00F6147F" w:rsidP="00F614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Наедаетесь ли вы в школе?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47F" w:rsidRDefault="00F6147F" w:rsidP="00F614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FB8" w:rsidRDefault="007D7FB8" w:rsidP="00F614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ли питание в школьной столовой?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питание в школе здоровым и полноценным?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FD3A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</w:t>
      </w:r>
      <w:r w:rsidR="00FD3A35">
        <w:rPr>
          <w:rFonts w:ascii="Times New Roman" w:hAnsi="Times New Roman" w:cs="Times New Roman"/>
          <w:sz w:val="28"/>
          <w:szCs w:val="28"/>
        </w:rPr>
        <w:t xml:space="preserve"> по изменению меню:</w:t>
      </w: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FB8" w:rsidRDefault="007D7FB8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приняли участие 142 учащихся 1-4 классов.</w:t>
      </w:r>
    </w:p>
    <w:p w:rsidR="00FD3A35" w:rsidRDefault="00FD3A35" w:rsidP="007D7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3A35" w:rsidRPr="007542C5" w:rsidRDefault="00FD3A35" w:rsidP="00FD3A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участие!</w:t>
      </w:r>
      <w:bookmarkStart w:id="0" w:name="_GoBack"/>
      <w:bookmarkEnd w:id="0"/>
    </w:p>
    <w:sectPr w:rsidR="00FD3A35" w:rsidRPr="0075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1441"/>
    <w:multiLevelType w:val="hybridMultilevel"/>
    <w:tmpl w:val="3BFA4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7B"/>
    <w:rsid w:val="0061257B"/>
    <w:rsid w:val="007542C5"/>
    <w:rsid w:val="007D7FB8"/>
    <w:rsid w:val="00B40831"/>
    <w:rsid w:val="00F6147F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6A614-D391-4CAF-8D55-3B41C23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Система организации питания в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Питаетесь ли вы в школьной столовой?+Таблица1[[#Заголовки];[Продажи]]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Нет</c:v>
                </c:pt>
                <c:pt idx="3">
                  <c:v>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3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школе вы получаете?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Горячий завтрак</c:v>
                </c:pt>
                <c:pt idx="1">
                  <c:v>Горячий обед</c:v>
                </c:pt>
                <c:pt idx="2">
                  <c:v>2-разовое питание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</c:v>
                </c:pt>
                <c:pt idx="2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Наедаетесь</a:t>
            </a:r>
            <a:r>
              <a:rPr lang="ru-RU" baseline="0"/>
              <a:t> ли вы в школе?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0.84</c:v>
                </c:pt>
                <c:pt idx="1">
                  <c:v>0.14000000000000001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Нравится</a:t>
            </a:r>
            <a:r>
              <a:rPr lang="ru-RU" baseline="0"/>
              <a:t> ли питание в школьной столовой?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Да</c:v>
                </c:pt>
                <c:pt idx="1">
                  <c:v>Нет</c:v>
                </c:pt>
                <c:pt idx="3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0.9</c:v>
                </c:pt>
                <c:pt idx="1">
                  <c:v>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Считаете ли вы питание в школе здоровым</a:t>
            </a:r>
            <a:r>
              <a:rPr lang="ru-RU" baseline="0"/>
              <a:t> и полноценным</a:t>
            </a:r>
            <a:r>
              <a:rPr lang="ru-RU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Считаете ли вы питание в школе полезным?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0.02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Предложения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пельмени</c:v>
                </c:pt>
                <c:pt idx="1">
                  <c:v>булочки чаще</c:v>
                </c:pt>
                <c:pt idx="2">
                  <c:v>фрукты каждый день</c:v>
                </c:pt>
                <c:pt idx="3">
                  <c:v>сосиски в тесте</c:v>
                </c:pt>
                <c:pt idx="4">
                  <c:v>сосиски отварные</c:v>
                </c:pt>
                <c:pt idx="5">
                  <c:v>мороженое</c:v>
                </c:pt>
                <c:pt idx="6">
                  <c:v>пироженое</c:v>
                </c:pt>
                <c:pt idx="7">
                  <c:v>не варить перловую кашу</c:v>
                </c:pt>
                <c:pt idx="8">
                  <c:v>не варить гороховое пюре</c:v>
                </c:pt>
                <c:pt idx="9">
                  <c:v>не варить суп</c:v>
                </c:pt>
                <c:pt idx="10">
                  <c:v>другое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</c:v>
                </c:pt>
                <c:pt idx="1">
                  <c:v>9</c:v>
                </c:pt>
                <c:pt idx="2">
                  <c:v>11</c:v>
                </c:pt>
                <c:pt idx="3">
                  <c:v>9</c:v>
                </c:pt>
                <c:pt idx="4">
                  <c:v>13</c:v>
                </c:pt>
                <c:pt idx="5">
                  <c:v>2</c:v>
                </c:pt>
                <c:pt idx="6">
                  <c:v>5</c:v>
                </c:pt>
                <c:pt idx="7">
                  <c:v>7</c:v>
                </c:pt>
                <c:pt idx="8">
                  <c:v>4</c:v>
                </c:pt>
                <c:pt idx="9">
                  <c:v>6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0870688"/>
        <c:axId val="2090879392"/>
      </c:barChart>
      <c:catAx>
        <c:axId val="209087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0879392"/>
        <c:crosses val="autoZero"/>
        <c:auto val="1"/>
        <c:lblAlgn val="ctr"/>
        <c:lblOffset val="100"/>
        <c:noMultiLvlLbl val="0"/>
      </c:catAx>
      <c:valAx>
        <c:axId val="2090879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087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3</cp:revision>
  <dcterms:created xsi:type="dcterms:W3CDTF">2023-11-05T07:00:00Z</dcterms:created>
  <dcterms:modified xsi:type="dcterms:W3CDTF">2023-11-05T07:35:00Z</dcterms:modified>
</cp:coreProperties>
</file>