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5F" w:rsidRDefault="00FC175F">
      <w:pPr>
        <w:pStyle w:val="ConsPlusTitlePage"/>
      </w:pPr>
      <w:r>
        <w:t xml:space="preserve">Документ предоставлен </w:t>
      </w:r>
      <w:hyperlink r:id="rId4" w:history="1">
        <w:r>
          <w:rPr>
            <w:color w:val="0000FF"/>
          </w:rPr>
          <w:t>КонсультантПлюс</w:t>
        </w:r>
      </w:hyperlink>
      <w:r>
        <w:br/>
      </w:r>
    </w:p>
    <w:p w:rsidR="00FC175F" w:rsidRDefault="00FC175F">
      <w:pPr>
        <w:pStyle w:val="ConsPlusNormal"/>
        <w:jc w:val="both"/>
        <w:outlineLvl w:val="0"/>
      </w:pPr>
    </w:p>
    <w:p w:rsidR="00FC175F" w:rsidRDefault="00FC175F">
      <w:pPr>
        <w:pStyle w:val="ConsPlusTitle"/>
        <w:jc w:val="center"/>
        <w:outlineLvl w:val="0"/>
      </w:pPr>
      <w:r>
        <w:t>АДМИНИСТРАЦИЯ АЛТАЙСКОГО КРАЯ</w:t>
      </w:r>
    </w:p>
    <w:p w:rsidR="00FC175F" w:rsidRDefault="00FC175F">
      <w:pPr>
        <w:pStyle w:val="ConsPlusTitle"/>
        <w:jc w:val="center"/>
      </w:pPr>
    </w:p>
    <w:p w:rsidR="00FC175F" w:rsidRDefault="00FC175F">
      <w:pPr>
        <w:pStyle w:val="ConsPlusTitle"/>
        <w:jc w:val="center"/>
      </w:pPr>
      <w:r>
        <w:t>ПОСТАНОВЛЕНИЕ</w:t>
      </w:r>
    </w:p>
    <w:p w:rsidR="00FC175F" w:rsidRDefault="00FC175F">
      <w:pPr>
        <w:pStyle w:val="ConsPlusTitle"/>
        <w:jc w:val="center"/>
      </w:pPr>
    </w:p>
    <w:p w:rsidR="00FC175F" w:rsidRDefault="00FC175F">
      <w:pPr>
        <w:pStyle w:val="ConsPlusTitle"/>
        <w:jc w:val="center"/>
      </w:pPr>
      <w:r>
        <w:t>от 26 февраля 2013 г. N 92</w:t>
      </w:r>
    </w:p>
    <w:p w:rsidR="00FC175F" w:rsidRDefault="00FC175F">
      <w:pPr>
        <w:pStyle w:val="ConsPlusTitle"/>
        <w:jc w:val="center"/>
      </w:pPr>
    </w:p>
    <w:p w:rsidR="00FC175F" w:rsidRDefault="00FC175F">
      <w:pPr>
        <w:pStyle w:val="ConsPlusTitle"/>
        <w:jc w:val="center"/>
      </w:pPr>
      <w:r>
        <w:t>О СОБЛЮДЕНИИ ЛИЦАМИ, ПОСТУПАЮЩИМИ НА РАБОТУ</w:t>
      </w:r>
    </w:p>
    <w:p w:rsidR="00FC175F" w:rsidRDefault="00FC175F">
      <w:pPr>
        <w:pStyle w:val="ConsPlusTitle"/>
        <w:jc w:val="center"/>
      </w:pPr>
      <w:r>
        <w:t>НА ДОЛЖНОСТЬ РУКОВОДИТЕЛЯ КРАЕВОГО ГОСУДАРСТВЕННОГО</w:t>
      </w:r>
    </w:p>
    <w:p w:rsidR="00FC175F" w:rsidRDefault="00FC175F">
      <w:pPr>
        <w:pStyle w:val="ConsPlusTitle"/>
        <w:jc w:val="center"/>
      </w:pPr>
      <w:r>
        <w:t>(АВТОНОМНОГО, БЮДЖЕТНОГО, КАЗЕННОГО) УЧРЕЖДЕНИЯ,</w:t>
      </w:r>
    </w:p>
    <w:p w:rsidR="00FC175F" w:rsidRDefault="00FC175F">
      <w:pPr>
        <w:pStyle w:val="ConsPlusTitle"/>
        <w:jc w:val="center"/>
      </w:pPr>
      <w:r>
        <w:t>А ТАКЖЕ РУКОВОДИТЕЛЯМИ КРАЕВЫХ ГОСУДАРСТВЕННЫХ</w:t>
      </w:r>
    </w:p>
    <w:p w:rsidR="00FC175F" w:rsidRDefault="00FC175F">
      <w:pPr>
        <w:pStyle w:val="ConsPlusTitle"/>
        <w:jc w:val="center"/>
      </w:pPr>
      <w:r>
        <w:t>(АВТОНОМНЫХ, БЮДЖЕТНЫХ, КАЗЕННЫХ) УЧРЕЖДЕНИЙ ЧАСТИ</w:t>
      </w:r>
    </w:p>
    <w:p w:rsidR="00FC175F" w:rsidRDefault="00FC175F">
      <w:pPr>
        <w:pStyle w:val="ConsPlusTitle"/>
        <w:jc w:val="center"/>
      </w:pPr>
      <w:r>
        <w:t>ЧЕТВЕРТОЙ СТАТЬИ 275 ТРУДОВОГО КОДЕКСА</w:t>
      </w:r>
    </w:p>
    <w:p w:rsidR="00FC175F" w:rsidRDefault="00FC175F">
      <w:pPr>
        <w:pStyle w:val="ConsPlusTitle"/>
        <w:jc w:val="center"/>
      </w:pPr>
      <w:r>
        <w:t>РОССИЙСКОЙ ФЕДЕРАЦИИ</w:t>
      </w:r>
    </w:p>
    <w:p w:rsidR="00FC175F" w:rsidRDefault="00FC17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175F">
        <w:trPr>
          <w:jc w:val="center"/>
        </w:trPr>
        <w:tc>
          <w:tcPr>
            <w:tcW w:w="9294" w:type="dxa"/>
            <w:tcBorders>
              <w:top w:val="nil"/>
              <w:left w:val="single" w:sz="24" w:space="0" w:color="CED3F1"/>
              <w:bottom w:val="nil"/>
              <w:right w:val="single" w:sz="24" w:space="0" w:color="F4F3F8"/>
            </w:tcBorders>
            <w:shd w:val="clear" w:color="auto" w:fill="F4F3F8"/>
          </w:tcPr>
          <w:p w:rsidR="00FC175F" w:rsidRDefault="00FC175F">
            <w:pPr>
              <w:pStyle w:val="ConsPlusNormal"/>
              <w:jc w:val="center"/>
            </w:pPr>
            <w:r>
              <w:rPr>
                <w:color w:val="392C69"/>
              </w:rPr>
              <w:t>Список изменяющих документов</w:t>
            </w:r>
          </w:p>
          <w:p w:rsidR="00FC175F" w:rsidRDefault="00FC175F">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Алтайского края</w:t>
            </w:r>
          </w:p>
          <w:p w:rsidR="00FC175F" w:rsidRDefault="00FC175F">
            <w:pPr>
              <w:pStyle w:val="ConsPlusNormal"/>
              <w:jc w:val="center"/>
            </w:pPr>
            <w:r>
              <w:rPr>
                <w:color w:val="392C69"/>
              </w:rPr>
              <w:t>от 02.04.2015 N 124,</w:t>
            </w:r>
          </w:p>
          <w:p w:rsidR="00FC175F" w:rsidRDefault="00FC175F">
            <w:pPr>
              <w:pStyle w:val="ConsPlusNormal"/>
              <w:jc w:val="center"/>
            </w:pPr>
            <w:r>
              <w:rPr>
                <w:color w:val="392C69"/>
              </w:rPr>
              <w:t>Постановлений Правительства Алтайского края</w:t>
            </w:r>
          </w:p>
          <w:p w:rsidR="00FC175F" w:rsidRDefault="00FC175F">
            <w:pPr>
              <w:pStyle w:val="ConsPlusNormal"/>
              <w:jc w:val="center"/>
            </w:pPr>
            <w:r>
              <w:rPr>
                <w:color w:val="392C69"/>
              </w:rPr>
              <w:t xml:space="preserve">от 16.02.2018 </w:t>
            </w:r>
            <w:hyperlink r:id="rId6" w:history="1">
              <w:r>
                <w:rPr>
                  <w:color w:val="0000FF"/>
                </w:rPr>
                <w:t>N 56</w:t>
              </w:r>
            </w:hyperlink>
            <w:r>
              <w:rPr>
                <w:color w:val="392C69"/>
              </w:rPr>
              <w:t xml:space="preserve">, от 01.11.2018 </w:t>
            </w:r>
            <w:hyperlink r:id="rId7" w:history="1">
              <w:r>
                <w:rPr>
                  <w:color w:val="0000FF"/>
                </w:rPr>
                <w:t>N 409</w:t>
              </w:r>
            </w:hyperlink>
            <w:r>
              <w:rPr>
                <w:color w:val="392C69"/>
              </w:rPr>
              <w:t>)</w:t>
            </w:r>
          </w:p>
        </w:tc>
      </w:tr>
    </w:tbl>
    <w:p w:rsidR="00FC175F" w:rsidRDefault="00FC175F">
      <w:pPr>
        <w:pStyle w:val="ConsPlusNormal"/>
        <w:jc w:val="both"/>
      </w:pPr>
    </w:p>
    <w:p w:rsidR="00FC175F" w:rsidRDefault="00FC175F">
      <w:pPr>
        <w:pStyle w:val="ConsPlusNormal"/>
        <w:ind w:firstLine="540"/>
        <w:jc w:val="both"/>
      </w:pPr>
      <w:r>
        <w:t xml:space="preserve">В соответствии с </w:t>
      </w:r>
      <w:hyperlink r:id="rId8" w:history="1">
        <w:r>
          <w:rPr>
            <w:color w:val="0000FF"/>
          </w:rPr>
          <w:t>частью четвертой статьи 275</w:t>
        </w:r>
      </w:hyperlink>
      <w:r>
        <w:t xml:space="preserve"> Трудового кодекса Российской Федерации постановляю:</w:t>
      </w:r>
    </w:p>
    <w:p w:rsidR="00FC175F" w:rsidRDefault="00FC175F">
      <w:pPr>
        <w:pStyle w:val="ConsPlusNormal"/>
        <w:spacing w:before="220"/>
        <w:ind w:firstLine="540"/>
        <w:jc w:val="both"/>
      </w:pPr>
      <w:r>
        <w:t>1. Утвердить прилагаемые:</w:t>
      </w:r>
    </w:p>
    <w:p w:rsidR="00FC175F" w:rsidRDefault="00FC175F">
      <w:pPr>
        <w:pStyle w:val="ConsPlusNormal"/>
        <w:spacing w:before="220"/>
        <w:ind w:firstLine="540"/>
        <w:jc w:val="both"/>
      </w:pPr>
      <w:hyperlink w:anchor="P39" w:history="1">
        <w:r>
          <w:rPr>
            <w:color w:val="0000FF"/>
          </w:rPr>
          <w:t>Положение</w:t>
        </w:r>
      </w:hyperlink>
      <w:r>
        <w:t xml:space="preserve"> о порядке представления лицом, поступающим на работу на должность руководителя краевого государственного (автономного, бюджетного, казенного) учреждения, а также руководителем краевого государственного (автономного, бюджетного,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C175F" w:rsidRDefault="00FC175F">
      <w:pPr>
        <w:pStyle w:val="ConsPlusNormal"/>
        <w:spacing w:before="220"/>
        <w:ind w:firstLine="540"/>
        <w:jc w:val="both"/>
      </w:pPr>
      <w:r>
        <w:t xml:space="preserve">абзацы третий - шестой утратили силу. - </w:t>
      </w:r>
      <w:hyperlink r:id="rId9" w:history="1">
        <w:r>
          <w:rPr>
            <w:color w:val="0000FF"/>
          </w:rPr>
          <w:t>Постановление</w:t>
        </w:r>
      </w:hyperlink>
      <w:r>
        <w:t xml:space="preserve"> Администрации Алтайского края от 02.04.2015 N 124.</w:t>
      </w:r>
    </w:p>
    <w:p w:rsidR="00FC175F" w:rsidRDefault="00FC175F">
      <w:pPr>
        <w:pStyle w:val="ConsPlusNormal"/>
        <w:spacing w:before="220"/>
        <w:ind w:firstLine="540"/>
        <w:jc w:val="both"/>
      </w:pPr>
      <w:r>
        <w:t xml:space="preserve">2. Утратил силу. - </w:t>
      </w:r>
      <w:hyperlink r:id="rId10" w:history="1">
        <w:r>
          <w:rPr>
            <w:color w:val="0000FF"/>
          </w:rPr>
          <w:t>Постановление</w:t>
        </w:r>
      </w:hyperlink>
      <w:r>
        <w:t xml:space="preserve"> Правительства Алтайского края от 16.02.2018 N 56.</w:t>
      </w:r>
    </w:p>
    <w:p w:rsidR="00FC175F" w:rsidRDefault="00FC175F">
      <w:pPr>
        <w:pStyle w:val="ConsPlusNormal"/>
        <w:jc w:val="both"/>
      </w:pPr>
    </w:p>
    <w:p w:rsidR="00FC175F" w:rsidRDefault="00FC175F">
      <w:pPr>
        <w:pStyle w:val="ConsPlusNormal"/>
        <w:jc w:val="right"/>
      </w:pPr>
      <w:r>
        <w:t>Губернатор</w:t>
      </w:r>
    </w:p>
    <w:p w:rsidR="00FC175F" w:rsidRDefault="00FC175F">
      <w:pPr>
        <w:pStyle w:val="ConsPlusNormal"/>
        <w:jc w:val="right"/>
      </w:pPr>
      <w:r>
        <w:t>Алтайского края</w:t>
      </w:r>
    </w:p>
    <w:p w:rsidR="00FC175F" w:rsidRDefault="00FC175F">
      <w:pPr>
        <w:pStyle w:val="ConsPlusNormal"/>
        <w:jc w:val="right"/>
      </w:pPr>
      <w:r>
        <w:t>А.Б.КАРЛИН</w:t>
      </w: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right"/>
        <w:outlineLvl w:val="0"/>
      </w:pPr>
      <w:r>
        <w:t>Утверждено</w:t>
      </w:r>
    </w:p>
    <w:p w:rsidR="00FC175F" w:rsidRDefault="00FC175F">
      <w:pPr>
        <w:pStyle w:val="ConsPlusNormal"/>
        <w:jc w:val="right"/>
      </w:pPr>
      <w:r>
        <w:t>Постановлением</w:t>
      </w:r>
    </w:p>
    <w:p w:rsidR="00FC175F" w:rsidRDefault="00FC175F">
      <w:pPr>
        <w:pStyle w:val="ConsPlusNormal"/>
        <w:jc w:val="right"/>
      </w:pPr>
      <w:r>
        <w:t>Администрации края</w:t>
      </w:r>
    </w:p>
    <w:p w:rsidR="00FC175F" w:rsidRDefault="00FC175F">
      <w:pPr>
        <w:pStyle w:val="ConsPlusNormal"/>
        <w:jc w:val="right"/>
      </w:pPr>
      <w:r>
        <w:t>от 26 февраля 2013 г. N 92</w:t>
      </w:r>
    </w:p>
    <w:p w:rsidR="00FC175F" w:rsidRDefault="00FC175F">
      <w:pPr>
        <w:pStyle w:val="ConsPlusNormal"/>
        <w:jc w:val="both"/>
      </w:pPr>
    </w:p>
    <w:p w:rsidR="00FC175F" w:rsidRDefault="00FC175F">
      <w:pPr>
        <w:pStyle w:val="ConsPlusTitle"/>
        <w:jc w:val="center"/>
      </w:pPr>
      <w:bookmarkStart w:id="0" w:name="P39"/>
      <w:bookmarkEnd w:id="0"/>
      <w:r>
        <w:t>ПОЛОЖЕНИЕ</w:t>
      </w:r>
    </w:p>
    <w:p w:rsidR="00FC175F" w:rsidRDefault="00FC175F">
      <w:pPr>
        <w:pStyle w:val="ConsPlusTitle"/>
        <w:jc w:val="center"/>
      </w:pPr>
      <w:r>
        <w:lastRenderedPageBreak/>
        <w:t>О ПОРЯДКЕ ПРЕДСТАВЛЕНИЯ ЛИЦОМ, ПОСТУПАЮЩИМ НА РАБОТУ</w:t>
      </w:r>
    </w:p>
    <w:p w:rsidR="00FC175F" w:rsidRDefault="00FC175F">
      <w:pPr>
        <w:pStyle w:val="ConsPlusTitle"/>
        <w:jc w:val="center"/>
      </w:pPr>
      <w:r>
        <w:t>НА ДОЛЖНОСТЬ РУКОВОДИТЕЛЯ КРАЕВОГО ГОСУДАРСТВЕННОГО</w:t>
      </w:r>
    </w:p>
    <w:p w:rsidR="00FC175F" w:rsidRDefault="00FC175F">
      <w:pPr>
        <w:pStyle w:val="ConsPlusTitle"/>
        <w:jc w:val="center"/>
      </w:pPr>
      <w:r>
        <w:t>(АВТОНОМНОГО, БЮДЖЕТНОГО, КАЗЕННОГО) УЧРЕЖДЕНИЯ, А ТАКЖЕ</w:t>
      </w:r>
    </w:p>
    <w:p w:rsidR="00FC175F" w:rsidRDefault="00FC175F">
      <w:pPr>
        <w:pStyle w:val="ConsPlusTitle"/>
        <w:jc w:val="center"/>
      </w:pPr>
      <w:r>
        <w:t>РУКОВОДИТЕЛЕМ КРАЕВОГО ГОСУДАРСТВЕННОГО (АВТОНОМНОГО,</w:t>
      </w:r>
    </w:p>
    <w:p w:rsidR="00FC175F" w:rsidRDefault="00FC175F">
      <w:pPr>
        <w:pStyle w:val="ConsPlusTitle"/>
        <w:jc w:val="center"/>
      </w:pPr>
      <w:r>
        <w:t>БЮДЖЕТНОГО, КАЗЕННОГО) УЧРЕЖДЕНИЯ СВЕДЕНИЙ О СВОИХ ДОХОДАХ,</w:t>
      </w:r>
    </w:p>
    <w:p w:rsidR="00FC175F" w:rsidRDefault="00FC175F">
      <w:pPr>
        <w:pStyle w:val="ConsPlusTitle"/>
        <w:jc w:val="center"/>
      </w:pPr>
      <w:r>
        <w:t>ОБ ИМУЩЕСТВЕ И ОБЯЗАТЕЛЬСТВАХ ИМУЩЕСТВЕННОГО ХАРАКТЕРА И О</w:t>
      </w:r>
    </w:p>
    <w:p w:rsidR="00FC175F" w:rsidRDefault="00FC175F">
      <w:pPr>
        <w:pStyle w:val="ConsPlusTitle"/>
        <w:jc w:val="center"/>
      </w:pPr>
      <w:r>
        <w:t>ДОХОДАХ, ОБ ИМУЩЕСТВЕ И ОБЯЗАТЕЛЬСТВАХ ИМУЩЕСТВЕННОГО</w:t>
      </w:r>
    </w:p>
    <w:p w:rsidR="00FC175F" w:rsidRDefault="00FC175F">
      <w:pPr>
        <w:pStyle w:val="ConsPlusTitle"/>
        <w:jc w:val="center"/>
      </w:pPr>
      <w:r>
        <w:t>ХАРАКТЕРА СУПРУГА (СУПРУГИ) И НЕСОВЕРШЕННОЛЕТНИХ ДЕТЕЙ</w:t>
      </w:r>
    </w:p>
    <w:p w:rsidR="00FC175F" w:rsidRDefault="00FC17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175F">
        <w:trPr>
          <w:jc w:val="center"/>
        </w:trPr>
        <w:tc>
          <w:tcPr>
            <w:tcW w:w="9294" w:type="dxa"/>
            <w:tcBorders>
              <w:top w:val="nil"/>
              <w:left w:val="single" w:sz="24" w:space="0" w:color="CED3F1"/>
              <w:bottom w:val="nil"/>
              <w:right w:val="single" w:sz="24" w:space="0" w:color="F4F3F8"/>
            </w:tcBorders>
            <w:shd w:val="clear" w:color="auto" w:fill="F4F3F8"/>
          </w:tcPr>
          <w:p w:rsidR="00FC175F" w:rsidRDefault="00FC175F">
            <w:pPr>
              <w:pStyle w:val="ConsPlusNormal"/>
              <w:jc w:val="center"/>
            </w:pPr>
            <w:r>
              <w:rPr>
                <w:color w:val="392C69"/>
              </w:rPr>
              <w:t>Список изменяющих документов</w:t>
            </w:r>
          </w:p>
          <w:p w:rsidR="00FC175F" w:rsidRDefault="00FC175F">
            <w:pPr>
              <w:pStyle w:val="ConsPlusNormal"/>
              <w:jc w:val="center"/>
            </w:pPr>
            <w:r>
              <w:rPr>
                <w:color w:val="392C69"/>
              </w:rPr>
              <w:t xml:space="preserve">(в ред. </w:t>
            </w:r>
            <w:hyperlink r:id="rId11" w:history="1">
              <w:r>
                <w:rPr>
                  <w:color w:val="0000FF"/>
                </w:rPr>
                <w:t>Постановления</w:t>
              </w:r>
            </w:hyperlink>
            <w:r>
              <w:rPr>
                <w:color w:val="392C69"/>
              </w:rPr>
              <w:t xml:space="preserve"> Администрации Алтайского края</w:t>
            </w:r>
          </w:p>
          <w:p w:rsidR="00FC175F" w:rsidRDefault="00FC175F">
            <w:pPr>
              <w:pStyle w:val="ConsPlusNormal"/>
              <w:jc w:val="center"/>
            </w:pPr>
            <w:r>
              <w:rPr>
                <w:color w:val="392C69"/>
              </w:rPr>
              <w:t>от 02.04.2015 N 124,</w:t>
            </w:r>
          </w:p>
          <w:p w:rsidR="00FC175F" w:rsidRDefault="00FC175F">
            <w:pPr>
              <w:pStyle w:val="ConsPlusNormal"/>
              <w:jc w:val="center"/>
            </w:pPr>
            <w:r>
              <w:rPr>
                <w:color w:val="392C69"/>
              </w:rPr>
              <w:t>Постановлений Правительства Алтайского края</w:t>
            </w:r>
          </w:p>
          <w:p w:rsidR="00FC175F" w:rsidRDefault="00FC175F">
            <w:pPr>
              <w:pStyle w:val="ConsPlusNormal"/>
              <w:jc w:val="center"/>
            </w:pPr>
            <w:r>
              <w:rPr>
                <w:color w:val="392C69"/>
              </w:rPr>
              <w:t xml:space="preserve">от 16.02.2018 </w:t>
            </w:r>
            <w:hyperlink r:id="rId12" w:history="1">
              <w:r>
                <w:rPr>
                  <w:color w:val="0000FF"/>
                </w:rPr>
                <w:t>N 56</w:t>
              </w:r>
            </w:hyperlink>
            <w:r>
              <w:rPr>
                <w:color w:val="392C69"/>
              </w:rPr>
              <w:t xml:space="preserve">, от 01.11.2018 </w:t>
            </w:r>
            <w:hyperlink r:id="rId13" w:history="1">
              <w:r>
                <w:rPr>
                  <w:color w:val="0000FF"/>
                </w:rPr>
                <w:t>N 409</w:t>
              </w:r>
            </w:hyperlink>
            <w:r>
              <w:rPr>
                <w:color w:val="392C69"/>
              </w:rPr>
              <w:t>)</w:t>
            </w:r>
          </w:p>
        </w:tc>
      </w:tr>
    </w:tbl>
    <w:p w:rsidR="00FC175F" w:rsidRDefault="00FC175F">
      <w:pPr>
        <w:pStyle w:val="ConsPlusNormal"/>
        <w:jc w:val="both"/>
      </w:pPr>
    </w:p>
    <w:p w:rsidR="00FC175F" w:rsidRDefault="00FC175F">
      <w:pPr>
        <w:pStyle w:val="ConsPlusNormal"/>
        <w:ind w:firstLine="540"/>
        <w:jc w:val="both"/>
      </w:pPr>
      <w:r>
        <w:t>1. Настоящим Положением определяется порядок представления лицом, поступающим на работу на должность руководителя краевого государственного (автономного, бюджетного, казенного) учреждения, а также руководителем краевого государственного (автономного, бюджетного, казенного) учреждения (далее - "Учреждение") сведений о своих доходах, об имуществе и обязательствах имущественного характера и о доходах, об имуществе и об обязательствах имущественного характера супруга (супруги) и несовершеннолетних детей (далее - "сведения о доходах, об имуществе и обязательствах имущественного характера").</w:t>
      </w:r>
    </w:p>
    <w:p w:rsidR="00FC175F" w:rsidRDefault="00FC175F">
      <w:pPr>
        <w:pStyle w:val="ConsPlusNormal"/>
        <w:spacing w:before="220"/>
        <w:ind w:firstLine="540"/>
        <w:jc w:val="both"/>
      </w:pPr>
      <w:r>
        <w:t xml:space="preserve">Сведения о доходах, об имуществе и обязательствах имущественного характера представляются по форме </w:t>
      </w:r>
      <w:hyperlink r:id="rId14" w:history="1">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"утвержденная Указом Президента Российской Федерации форма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FC175F" w:rsidRDefault="00FC175F">
      <w:pPr>
        <w:pStyle w:val="ConsPlusNormal"/>
        <w:jc w:val="both"/>
      </w:pPr>
      <w:r>
        <w:t xml:space="preserve">(абзац введен </w:t>
      </w:r>
      <w:hyperlink r:id="rId15" w:history="1">
        <w:r>
          <w:rPr>
            <w:color w:val="0000FF"/>
          </w:rPr>
          <w:t>Постановлением</w:t>
        </w:r>
      </w:hyperlink>
      <w:r>
        <w:t xml:space="preserve"> Правительства Алтайского края от 01.11.2018 N 409)</w:t>
      </w:r>
    </w:p>
    <w:p w:rsidR="00FC175F" w:rsidRDefault="00FC175F">
      <w:pPr>
        <w:pStyle w:val="ConsPlusNormal"/>
        <w:spacing w:before="220"/>
        <w:ind w:firstLine="540"/>
        <w:jc w:val="both"/>
      </w:pPr>
      <w:bookmarkStart w:id="1" w:name="P57"/>
      <w:bookmarkEnd w:id="1"/>
      <w:r>
        <w:t xml:space="preserve">2. Лицо, поступающее на работу на должность руководителя Учреждения, представляет по утвержденной Указом Президента Российской Федерации </w:t>
      </w:r>
      <w:hyperlink r:id="rId16" w:history="1">
        <w:r>
          <w:rPr>
            <w:color w:val="0000FF"/>
          </w:rPr>
          <w:t>форме</w:t>
        </w:r>
      </w:hyperlink>
      <w:r>
        <w:t xml:space="preserve"> справки:</w:t>
      </w:r>
    </w:p>
    <w:p w:rsidR="00FC175F" w:rsidRDefault="00FC175F">
      <w:pPr>
        <w:pStyle w:val="ConsPlusNormal"/>
        <w:jc w:val="both"/>
      </w:pPr>
      <w:r>
        <w:t xml:space="preserve">(в ред. </w:t>
      </w:r>
      <w:hyperlink r:id="rId17" w:history="1">
        <w:r>
          <w:rPr>
            <w:color w:val="0000FF"/>
          </w:rPr>
          <w:t>Постановления</w:t>
        </w:r>
      </w:hyperlink>
      <w:r>
        <w:t xml:space="preserve"> Администрации Алтайского края от 02.04.2015 N 124, </w:t>
      </w:r>
      <w:hyperlink r:id="rId18" w:history="1">
        <w:r>
          <w:rPr>
            <w:color w:val="0000FF"/>
          </w:rPr>
          <w:t>Постановления</w:t>
        </w:r>
      </w:hyperlink>
      <w:r>
        <w:t xml:space="preserve"> Правительства Алтайского края от 01.11.2018 N 409)</w:t>
      </w:r>
    </w:p>
    <w:p w:rsidR="00FC175F" w:rsidRDefault="00FC175F">
      <w:pPr>
        <w:pStyle w:val="ConsPlusNormal"/>
        <w:spacing w:before="220"/>
        <w:ind w:firstLine="5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Учреждения;</w:t>
      </w:r>
    </w:p>
    <w:p w:rsidR="00FC175F" w:rsidRDefault="00FC175F">
      <w:pPr>
        <w:pStyle w:val="ConsPlusNormal"/>
        <w:jc w:val="both"/>
      </w:pPr>
      <w:r>
        <w:t xml:space="preserve">(в ред. </w:t>
      </w:r>
      <w:hyperlink r:id="rId19" w:history="1">
        <w:r>
          <w:rPr>
            <w:color w:val="0000FF"/>
          </w:rPr>
          <w:t>Постановления</w:t>
        </w:r>
      </w:hyperlink>
      <w:r>
        <w:t xml:space="preserve"> Администрации Алтайского края от 02.04.2015 N 124)</w:t>
      </w:r>
    </w:p>
    <w:p w:rsidR="00FC175F" w:rsidRDefault="00FC175F">
      <w:pPr>
        <w:pStyle w:val="ConsPlusNormal"/>
        <w:spacing w:before="220"/>
        <w:ind w:firstLine="540"/>
        <w:jc w:val="both"/>
      </w:pPr>
      <w:r>
        <w:t xml:space="preserve">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lastRenderedPageBreak/>
        <w:t>месяца, предшествующего месяцу подачи документов для поступления на работу на должность руководителя Учреждения.</w:t>
      </w:r>
    </w:p>
    <w:p w:rsidR="00FC175F" w:rsidRDefault="00FC175F">
      <w:pPr>
        <w:pStyle w:val="ConsPlusNormal"/>
        <w:jc w:val="both"/>
      </w:pPr>
      <w:r>
        <w:t xml:space="preserve">(в ред. </w:t>
      </w:r>
      <w:hyperlink r:id="rId20" w:history="1">
        <w:r>
          <w:rPr>
            <w:color w:val="0000FF"/>
          </w:rPr>
          <w:t>Постановления</w:t>
        </w:r>
      </w:hyperlink>
      <w:r>
        <w:t xml:space="preserve"> Администрации Алтайского края от 02.04.2015 N 124)</w:t>
      </w:r>
    </w:p>
    <w:p w:rsidR="00FC175F" w:rsidRDefault="00FC175F">
      <w:pPr>
        <w:pStyle w:val="ConsPlusNormal"/>
        <w:spacing w:before="220"/>
        <w:ind w:firstLine="540"/>
        <w:jc w:val="both"/>
      </w:pPr>
      <w:bookmarkStart w:id="2" w:name="P63"/>
      <w:bookmarkEnd w:id="2"/>
      <w:r>
        <w:t xml:space="preserve">3. Руководитель Учреждения представляет ежегодно, не позднее 30 апреля года, следующего за отчетным годом, по утвержденной Указом Президента Российской Федерации </w:t>
      </w:r>
      <w:hyperlink r:id="rId21" w:history="1">
        <w:r>
          <w:rPr>
            <w:color w:val="0000FF"/>
          </w:rPr>
          <w:t>форме</w:t>
        </w:r>
      </w:hyperlink>
      <w:r>
        <w:t xml:space="preserve"> справки:</w:t>
      </w:r>
    </w:p>
    <w:p w:rsidR="00FC175F" w:rsidRDefault="00FC175F">
      <w:pPr>
        <w:pStyle w:val="ConsPlusNormal"/>
        <w:jc w:val="both"/>
      </w:pPr>
      <w:r>
        <w:t xml:space="preserve">(в ред. </w:t>
      </w:r>
      <w:hyperlink r:id="rId22" w:history="1">
        <w:r>
          <w:rPr>
            <w:color w:val="0000FF"/>
          </w:rPr>
          <w:t>Постановления</w:t>
        </w:r>
      </w:hyperlink>
      <w:r>
        <w:t xml:space="preserve"> Администрации Алтайского края от 02.04.2015 N 124, </w:t>
      </w:r>
      <w:hyperlink r:id="rId23" w:history="1">
        <w:r>
          <w:rPr>
            <w:color w:val="0000FF"/>
          </w:rPr>
          <w:t>Постановления</w:t>
        </w:r>
      </w:hyperlink>
      <w:r>
        <w:t xml:space="preserve"> Правительства Алтайского края от 01.11.2018 N 409)</w:t>
      </w:r>
    </w:p>
    <w:p w:rsidR="00FC175F" w:rsidRDefault="00FC175F">
      <w:pPr>
        <w:pStyle w:val="ConsPlusNormal"/>
        <w:spacing w:before="220"/>
        <w:ind w:firstLine="540"/>
        <w:jc w:val="both"/>
      </w:pPr>
      <w:r>
        <w:t>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175F" w:rsidRDefault="00FC175F">
      <w:pPr>
        <w:pStyle w:val="ConsPlusNormal"/>
        <w:spacing w:before="220"/>
        <w:ind w:firstLine="540"/>
        <w:jc w:val="both"/>
      </w:pPr>
      <w:r>
        <w:t>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 обязательствах имущественного характера по состоянию на конец отчетного периода.</w:t>
      </w:r>
    </w:p>
    <w:p w:rsidR="00FC175F" w:rsidRDefault="00FC175F">
      <w:pPr>
        <w:pStyle w:val="ConsPlusNormal"/>
        <w:spacing w:before="220"/>
        <w:ind w:firstLine="540"/>
        <w:jc w:val="both"/>
      </w:pPr>
      <w:r>
        <w:t>4. Сведения о доходах, об имуществе и обязательствах имущественного характера лица, поступающего на работу на должность руководителя Учреждения, а также руководителя Учреждения представляются руководителю органа исполнительной власти Алтайского края, осуществляющего функции и полномочия учредителя Учреждения, через подразделение по вопросам государственной службы и кадров соответствующего государственного органа.</w:t>
      </w:r>
    </w:p>
    <w:p w:rsidR="00FC175F" w:rsidRDefault="00FC175F">
      <w:pPr>
        <w:pStyle w:val="ConsPlusNormal"/>
        <w:spacing w:before="220"/>
        <w:ind w:firstLine="540"/>
        <w:jc w:val="both"/>
      </w:pPr>
      <w:r>
        <w:t xml:space="preserve">Указанная в </w:t>
      </w:r>
      <w:hyperlink w:anchor="P57" w:history="1">
        <w:r>
          <w:rPr>
            <w:color w:val="0000FF"/>
          </w:rPr>
          <w:t>пунктах 2</w:t>
        </w:r>
      </w:hyperlink>
      <w:r>
        <w:t xml:space="preserve"> и </w:t>
      </w:r>
      <w:hyperlink w:anchor="P63" w:history="1">
        <w:r>
          <w:rPr>
            <w:color w:val="0000FF"/>
          </w:rPr>
          <w:t>3</w:t>
        </w:r>
      </w:hyperlink>
      <w:r>
        <w:t xml:space="preserve"> настоящего Положения справка представляется без заполнения раздела, отражающего сведения о расходах.</w:t>
      </w:r>
    </w:p>
    <w:p w:rsidR="00FC175F" w:rsidRDefault="00FC175F">
      <w:pPr>
        <w:pStyle w:val="ConsPlusNormal"/>
        <w:jc w:val="both"/>
      </w:pPr>
      <w:r>
        <w:t xml:space="preserve">(п. 4 в ред. </w:t>
      </w:r>
      <w:hyperlink r:id="rId24" w:history="1">
        <w:r>
          <w:rPr>
            <w:color w:val="0000FF"/>
          </w:rPr>
          <w:t>Постановления</w:t>
        </w:r>
      </w:hyperlink>
      <w:r>
        <w:t xml:space="preserve"> Администрации Алтайского края от 02.04.2015 N 124)</w:t>
      </w:r>
    </w:p>
    <w:p w:rsidR="00FC175F" w:rsidRDefault="00FC175F">
      <w:pPr>
        <w:pStyle w:val="ConsPlusNormal"/>
        <w:spacing w:before="220"/>
        <w:ind w:firstLine="540"/>
        <w:jc w:val="both"/>
      </w:pPr>
      <w:r>
        <w:t xml:space="preserve">5. В случае, если руководитель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представления справки, указанного в </w:t>
      </w:r>
      <w:hyperlink w:anchor="P63" w:history="1">
        <w:r>
          <w:rPr>
            <w:color w:val="0000FF"/>
          </w:rPr>
          <w:t>пункте 3</w:t>
        </w:r>
      </w:hyperlink>
      <w:r>
        <w:t xml:space="preserve"> Положения.</w:t>
      </w:r>
    </w:p>
    <w:p w:rsidR="00FC175F" w:rsidRDefault="00FC175F">
      <w:pPr>
        <w:pStyle w:val="ConsPlusNormal"/>
        <w:jc w:val="both"/>
      </w:pPr>
      <w:r>
        <w:t xml:space="preserve">(в ред. </w:t>
      </w:r>
      <w:hyperlink r:id="rId25" w:history="1">
        <w:r>
          <w:rPr>
            <w:color w:val="0000FF"/>
          </w:rPr>
          <w:t>Постановления</w:t>
        </w:r>
      </w:hyperlink>
      <w:r>
        <w:t xml:space="preserve"> Администрации Алтайского края от 02.04.2015 N 124)</w:t>
      </w:r>
    </w:p>
    <w:p w:rsidR="00FC175F" w:rsidRDefault="00FC175F">
      <w:pPr>
        <w:pStyle w:val="ConsPlusNormal"/>
        <w:spacing w:before="220"/>
        <w:ind w:firstLine="540"/>
        <w:jc w:val="both"/>
      </w:pPr>
      <w:r>
        <w:t>Такие уточненные сведения не считаются представленными с нарушением срока.</w:t>
      </w:r>
    </w:p>
    <w:p w:rsidR="00FC175F" w:rsidRDefault="00FC175F">
      <w:pPr>
        <w:pStyle w:val="ConsPlusNormal"/>
        <w:spacing w:before="220"/>
        <w:ind w:firstLine="540"/>
        <w:jc w:val="both"/>
      </w:pPr>
      <w:r>
        <w:t xml:space="preserve">5.1. В случае, если лицо, поступающее на работу на должность руководителя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57" w:history="1">
        <w:r>
          <w:rPr>
            <w:color w:val="0000FF"/>
          </w:rPr>
          <w:t>пунктом 2</w:t>
        </w:r>
      </w:hyperlink>
      <w:r>
        <w:t xml:space="preserve"> Положения.</w:t>
      </w:r>
    </w:p>
    <w:p w:rsidR="00FC175F" w:rsidRDefault="00FC175F">
      <w:pPr>
        <w:pStyle w:val="ConsPlusNormal"/>
        <w:jc w:val="both"/>
      </w:pPr>
      <w:r>
        <w:t xml:space="preserve">(п. 5.1 введен </w:t>
      </w:r>
      <w:hyperlink r:id="rId26" w:history="1">
        <w:r>
          <w:rPr>
            <w:color w:val="0000FF"/>
          </w:rPr>
          <w:t>Постановлением</w:t>
        </w:r>
      </w:hyperlink>
      <w:r>
        <w:t xml:space="preserve"> Администрации Алтайского края от 02.04.2015 N 124)</w:t>
      </w:r>
    </w:p>
    <w:p w:rsidR="00FC175F" w:rsidRDefault="00FC175F">
      <w:pPr>
        <w:pStyle w:val="ConsPlusNormal"/>
        <w:spacing w:before="220"/>
        <w:ind w:firstLine="540"/>
        <w:jc w:val="both"/>
      </w:pPr>
      <w:r>
        <w:t>6. Сведения о доходах, об имуществе и обязательствах имущественного характера, представляемые в соответствии с настоящим Положением лицом, поступающим на работу на должность руководителя Учреждения, а также руководителем Учреждения являются сведениями конфиденциального характера, если федеральным законом они не отнесены к сведениям, составляющим государственную тайну, и приобщаются к личному делу работника.</w:t>
      </w:r>
    </w:p>
    <w:p w:rsidR="00FC175F" w:rsidRDefault="00FC175F">
      <w:pPr>
        <w:pStyle w:val="ConsPlusNormal"/>
        <w:spacing w:before="220"/>
        <w:ind w:firstLine="540"/>
        <w:jc w:val="both"/>
      </w:pPr>
      <w:r>
        <w:t xml:space="preserve">7. Сведения о доходах, об имуществе и обязательствах имущественного характера, представляемые руководителями краевых государственных (автономных, бюджетных, казенных) учреждений, размещаются в информационно-телекоммуникационной сети Интернет на официальных сайтах органов исполнительной власти Алтайского края, осуществляющих функции и полномочия учредителей краевых государственных (автономных, бюджетных, казенных) </w:t>
      </w:r>
      <w:r>
        <w:lastRenderedPageBreak/>
        <w:t xml:space="preserve">учреждений, и предоставляются для опубликования средствам массовой информации подразделением по вопросам государственной службы и кадров соответствующего государственного органа в соответствии с </w:t>
      </w:r>
      <w:hyperlink r:id="rId27" w:history="1">
        <w:r>
          <w:rPr>
            <w:color w:val="0000FF"/>
          </w:rPr>
          <w:t>порядком</w:t>
        </w:r>
      </w:hyperlink>
      <w:r>
        <w:t>, утвержденным указом Губернатора Алтайского края от 28.12.2013 N 73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w:t>
      </w:r>
    </w:p>
    <w:p w:rsidR="00FC175F" w:rsidRDefault="00FC175F">
      <w:pPr>
        <w:pStyle w:val="ConsPlusNormal"/>
        <w:jc w:val="both"/>
      </w:pPr>
      <w:r>
        <w:t xml:space="preserve">(в ред. </w:t>
      </w:r>
      <w:hyperlink r:id="rId28" w:history="1">
        <w:r>
          <w:rPr>
            <w:color w:val="0000FF"/>
          </w:rPr>
          <w:t>Постановления</w:t>
        </w:r>
      </w:hyperlink>
      <w:r>
        <w:t xml:space="preserve"> Правительства Алтайского края от 16.02.2018 N 56)</w:t>
      </w: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right"/>
        <w:outlineLvl w:val="0"/>
      </w:pPr>
      <w:r>
        <w:t>Утверждена</w:t>
      </w:r>
    </w:p>
    <w:p w:rsidR="00FC175F" w:rsidRDefault="00FC175F">
      <w:pPr>
        <w:pStyle w:val="ConsPlusNormal"/>
        <w:jc w:val="right"/>
      </w:pPr>
      <w:r>
        <w:t>Постановлением</w:t>
      </w:r>
    </w:p>
    <w:p w:rsidR="00FC175F" w:rsidRDefault="00FC175F">
      <w:pPr>
        <w:pStyle w:val="ConsPlusNormal"/>
        <w:jc w:val="right"/>
      </w:pPr>
      <w:r>
        <w:t>Администрации края</w:t>
      </w:r>
    </w:p>
    <w:p w:rsidR="00FC175F" w:rsidRDefault="00FC175F">
      <w:pPr>
        <w:pStyle w:val="ConsPlusNormal"/>
        <w:jc w:val="right"/>
      </w:pPr>
      <w:r>
        <w:t>от 26 февраля 2013 г. N 92</w:t>
      </w:r>
    </w:p>
    <w:p w:rsidR="00FC175F" w:rsidRDefault="00FC175F">
      <w:pPr>
        <w:pStyle w:val="ConsPlusNormal"/>
        <w:jc w:val="both"/>
      </w:pPr>
    </w:p>
    <w:p w:rsidR="00FC175F" w:rsidRDefault="00FC175F">
      <w:pPr>
        <w:pStyle w:val="ConsPlusNormal"/>
        <w:jc w:val="center"/>
      </w:pPr>
      <w:r>
        <w:t>СПРАВКА</w:t>
      </w:r>
    </w:p>
    <w:p w:rsidR="00FC175F" w:rsidRDefault="00FC175F">
      <w:pPr>
        <w:pStyle w:val="ConsPlusNormal"/>
        <w:jc w:val="center"/>
      </w:pPr>
      <w:r>
        <w:t>о доходах, об имуществе и обязательствах имущественного</w:t>
      </w:r>
    </w:p>
    <w:p w:rsidR="00FC175F" w:rsidRDefault="00FC175F">
      <w:pPr>
        <w:pStyle w:val="ConsPlusNormal"/>
        <w:jc w:val="center"/>
      </w:pPr>
      <w:r>
        <w:t>характера лица, поступающего на работу на должность</w:t>
      </w:r>
    </w:p>
    <w:p w:rsidR="00FC175F" w:rsidRDefault="00FC175F">
      <w:pPr>
        <w:pStyle w:val="ConsPlusNormal"/>
        <w:jc w:val="center"/>
      </w:pPr>
      <w:r>
        <w:t>руководителя краевого государственного (автономного,</w:t>
      </w:r>
    </w:p>
    <w:p w:rsidR="00FC175F" w:rsidRDefault="00FC175F">
      <w:pPr>
        <w:pStyle w:val="ConsPlusNormal"/>
        <w:jc w:val="center"/>
      </w:pPr>
      <w:r>
        <w:t>бюджетного, казенного) учреждения</w:t>
      </w:r>
    </w:p>
    <w:p w:rsidR="00FC175F" w:rsidRDefault="00FC175F">
      <w:pPr>
        <w:pStyle w:val="ConsPlusNormal"/>
        <w:jc w:val="both"/>
      </w:pPr>
    </w:p>
    <w:p w:rsidR="00FC175F" w:rsidRDefault="00FC175F">
      <w:pPr>
        <w:pStyle w:val="ConsPlusNormal"/>
        <w:ind w:firstLine="540"/>
        <w:jc w:val="both"/>
      </w:pPr>
      <w:r>
        <w:t xml:space="preserve">Утратила силу. - </w:t>
      </w:r>
      <w:hyperlink r:id="rId29" w:history="1">
        <w:r>
          <w:rPr>
            <w:color w:val="0000FF"/>
          </w:rPr>
          <w:t>Постановление</w:t>
        </w:r>
      </w:hyperlink>
      <w:r>
        <w:t xml:space="preserve"> Администрации Алтайского края от 02.04.2015 N 124.</w:t>
      </w: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right"/>
        <w:outlineLvl w:val="0"/>
      </w:pPr>
      <w:r>
        <w:t>Утверждена</w:t>
      </w:r>
    </w:p>
    <w:p w:rsidR="00FC175F" w:rsidRDefault="00FC175F">
      <w:pPr>
        <w:pStyle w:val="ConsPlusNormal"/>
        <w:jc w:val="right"/>
      </w:pPr>
      <w:r>
        <w:t>Постановлением</w:t>
      </w:r>
    </w:p>
    <w:p w:rsidR="00FC175F" w:rsidRDefault="00FC175F">
      <w:pPr>
        <w:pStyle w:val="ConsPlusNormal"/>
        <w:jc w:val="right"/>
      </w:pPr>
      <w:r>
        <w:t>Администрации края</w:t>
      </w:r>
    </w:p>
    <w:p w:rsidR="00FC175F" w:rsidRDefault="00FC175F">
      <w:pPr>
        <w:pStyle w:val="ConsPlusNormal"/>
        <w:jc w:val="right"/>
      </w:pPr>
      <w:r>
        <w:t>от 26 февраля 2013 г. N 92</w:t>
      </w:r>
    </w:p>
    <w:p w:rsidR="00FC175F" w:rsidRDefault="00FC175F">
      <w:pPr>
        <w:pStyle w:val="ConsPlusNormal"/>
        <w:jc w:val="both"/>
      </w:pPr>
    </w:p>
    <w:p w:rsidR="00FC175F" w:rsidRDefault="00FC175F">
      <w:pPr>
        <w:pStyle w:val="ConsPlusNormal"/>
        <w:jc w:val="center"/>
      </w:pPr>
      <w:r>
        <w:t>СПРАВКА</w:t>
      </w:r>
    </w:p>
    <w:p w:rsidR="00FC175F" w:rsidRDefault="00FC175F">
      <w:pPr>
        <w:pStyle w:val="ConsPlusNormal"/>
        <w:jc w:val="center"/>
      </w:pPr>
      <w:r>
        <w:t>о доходах, об имуществе и обязательствах имущественного</w:t>
      </w:r>
    </w:p>
    <w:p w:rsidR="00FC175F" w:rsidRDefault="00FC175F">
      <w:pPr>
        <w:pStyle w:val="ConsPlusNormal"/>
        <w:jc w:val="center"/>
      </w:pPr>
      <w:r>
        <w:t>характера руководителя краевого государственного</w:t>
      </w:r>
    </w:p>
    <w:p w:rsidR="00FC175F" w:rsidRDefault="00FC175F">
      <w:pPr>
        <w:pStyle w:val="ConsPlusNormal"/>
        <w:jc w:val="center"/>
      </w:pPr>
      <w:r>
        <w:t>(автономного, бюджетного, казенного) учреждения</w:t>
      </w:r>
    </w:p>
    <w:p w:rsidR="00FC175F" w:rsidRDefault="00FC175F">
      <w:pPr>
        <w:pStyle w:val="ConsPlusNormal"/>
        <w:jc w:val="both"/>
      </w:pPr>
    </w:p>
    <w:p w:rsidR="00FC175F" w:rsidRDefault="00FC175F">
      <w:pPr>
        <w:pStyle w:val="ConsPlusNormal"/>
        <w:ind w:firstLine="540"/>
        <w:jc w:val="both"/>
      </w:pPr>
      <w:r>
        <w:t xml:space="preserve">Утратила силу. - </w:t>
      </w:r>
      <w:hyperlink r:id="rId30" w:history="1">
        <w:r>
          <w:rPr>
            <w:color w:val="0000FF"/>
          </w:rPr>
          <w:t>Постановление</w:t>
        </w:r>
      </w:hyperlink>
      <w:r>
        <w:t xml:space="preserve"> Администрации Алтайского края от 02.04.2015 N 124.</w:t>
      </w: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right"/>
        <w:outlineLvl w:val="0"/>
      </w:pPr>
      <w:r>
        <w:t>Утверждена</w:t>
      </w:r>
    </w:p>
    <w:p w:rsidR="00FC175F" w:rsidRDefault="00FC175F">
      <w:pPr>
        <w:pStyle w:val="ConsPlusNormal"/>
        <w:jc w:val="right"/>
      </w:pPr>
      <w:r>
        <w:t>Постановлением</w:t>
      </w:r>
    </w:p>
    <w:p w:rsidR="00FC175F" w:rsidRDefault="00FC175F">
      <w:pPr>
        <w:pStyle w:val="ConsPlusNormal"/>
        <w:jc w:val="right"/>
      </w:pPr>
      <w:r>
        <w:t>Администрации края</w:t>
      </w:r>
    </w:p>
    <w:p w:rsidR="00FC175F" w:rsidRDefault="00FC175F">
      <w:pPr>
        <w:pStyle w:val="ConsPlusNormal"/>
        <w:jc w:val="right"/>
      </w:pPr>
      <w:r>
        <w:t>от 26 февраля 2013 г. N 92</w:t>
      </w:r>
    </w:p>
    <w:p w:rsidR="00FC175F" w:rsidRDefault="00FC175F">
      <w:pPr>
        <w:pStyle w:val="ConsPlusNormal"/>
        <w:jc w:val="both"/>
      </w:pPr>
    </w:p>
    <w:p w:rsidR="00FC175F" w:rsidRDefault="00FC175F">
      <w:pPr>
        <w:pStyle w:val="ConsPlusNormal"/>
        <w:jc w:val="center"/>
      </w:pPr>
      <w:r>
        <w:t>СПРАВКА</w:t>
      </w:r>
    </w:p>
    <w:p w:rsidR="00FC175F" w:rsidRDefault="00FC175F">
      <w:pPr>
        <w:pStyle w:val="ConsPlusNormal"/>
        <w:jc w:val="center"/>
      </w:pPr>
      <w:r>
        <w:t>о доходах, об имуществе и обязательствах имущественного</w:t>
      </w:r>
    </w:p>
    <w:p w:rsidR="00FC175F" w:rsidRDefault="00FC175F">
      <w:pPr>
        <w:pStyle w:val="ConsPlusNormal"/>
        <w:jc w:val="center"/>
      </w:pPr>
      <w:r>
        <w:t>характера супруга (супруги) и несовершеннолетних детей</w:t>
      </w:r>
    </w:p>
    <w:p w:rsidR="00FC175F" w:rsidRDefault="00FC175F">
      <w:pPr>
        <w:pStyle w:val="ConsPlusNormal"/>
        <w:jc w:val="center"/>
      </w:pPr>
      <w:r>
        <w:lastRenderedPageBreak/>
        <w:t>лица, поступающего на работу на должность руководителя</w:t>
      </w:r>
    </w:p>
    <w:p w:rsidR="00FC175F" w:rsidRDefault="00FC175F">
      <w:pPr>
        <w:pStyle w:val="ConsPlusNormal"/>
        <w:jc w:val="center"/>
      </w:pPr>
      <w:r>
        <w:t>краевого государственного (автономного, бюджетного,</w:t>
      </w:r>
    </w:p>
    <w:p w:rsidR="00FC175F" w:rsidRDefault="00FC175F">
      <w:pPr>
        <w:pStyle w:val="ConsPlusNormal"/>
        <w:jc w:val="center"/>
      </w:pPr>
      <w:r>
        <w:t>казенного) учреждения</w:t>
      </w:r>
    </w:p>
    <w:p w:rsidR="00FC175F" w:rsidRDefault="00FC175F">
      <w:pPr>
        <w:pStyle w:val="ConsPlusNormal"/>
        <w:jc w:val="both"/>
      </w:pPr>
    </w:p>
    <w:p w:rsidR="00FC175F" w:rsidRDefault="00FC175F">
      <w:pPr>
        <w:pStyle w:val="ConsPlusNormal"/>
        <w:ind w:firstLine="540"/>
        <w:jc w:val="both"/>
      </w:pPr>
      <w:r>
        <w:t xml:space="preserve">Утратила силу. - </w:t>
      </w:r>
      <w:hyperlink r:id="rId31" w:history="1">
        <w:r>
          <w:rPr>
            <w:color w:val="0000FF"/>
          </w:rPr>
          <w:t>Постановление</w:t>
        </w:r>
      </w:hyperlink>
      <w:r>
        <w:t xml:space="preserve"> Администрации Алтайского края от 02.04.2015 N 124.</w:t>
      </w: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both"/>
      </w:pPr>
    </w:p>
    <w:p w:rsidR="00FC175F" w:rsidRDefault="00FC175F">
      <w:pPr>
        <w:pStyle w:val="ConsPlusNormal"/>
        <w:jc w:val="right"/>
        <w:outlineLvl w:val="0"/>
      </w:pPr>
      <w:r>
        <w:t>Утверждена</w:t>
      </w:r>
    </w:p>
    <w:p w:rsidR="00FC175F" w:rsidRDefault="00FC175F">
      <w:pPr>
        <w:pStyle w:val="ConsPlusNormal"/>
        <w:jc w:val="right"/>
      </w:pPr>
      <w:r>
        <w:t>Постановлением</w:t>
      </w:r>
    </w:p>
    <w:p w:rsidR="00FC175F" w:rsidRDefault="00FC175F">
      <w:pPr>
        <w:pStyle w:val="ConsPlusNormal"/>
        <w:jc w:val="right"/>
      </w:pPr>
      <w:r>
        <w:t>Администрации края</w:t>
      </w:r>
    </w:p>
    <w:p w:rsidR="00FC175F" w:rsidRDefault="00FC175F">
      <w:pPr>
        <w:pStyle w:val="ConsPlusNormal"/>
        <w:jc w:val="right"/>
      </w:pPr>
      <w:r>
        <w:t>от 26 февраля 2013 г. N 92</w:t>
      </w:r>
    </w:p>
    <w:p w:rsidR="00FC175F" w:rsidRDefault="00FC175F">
      <w:pPr>
        <w:pStyle w:val="ConsPlusNormal"/>
        <w:jc w:val="both"/>
      </w:pPr>
    </w:p>
    <w:p w:rsidR="00FC175F" w:rsidRDefault="00FC175F">
      <w:pPr>
        <w:pStyle w:val="ConsPlusNormal"/>
        <w:jc w:val="center"/>
      </w:pPr>
      <w:r>
        <w:t>СПРАВКА</w:t>
      </w:r>
    </w:p>
    <w:p w:rsidR="00FC175F" w:rsidRDefault="00FC175F">
      <w:pPr>
        <w:pStyle w:val="ConsPlusNormal"/>
        <w:jc w:val="center"/>
      </w:pPr>
      <w:r>
        <w:t>о доходах, об имуществе и обязательствах имущественного</w:t>
      </w:r>
    </w:p>
    <w:p w:rsidR="00FC175F" w:rsidRDefault="00FC175F">
      <w:pPr>
        <w:pStyle w:val="ConsPlusNormal"/>
        <w:jc w:val="center"/>
      </w:pPr>
      <w:r>
        <w:t>характера супруга (супруги) и несовершеннолетних детей</w:t>
      </w:r>
    </w:p>
    <w:p w:rsidR="00FC175F" w:rsidRDefault="00FC175F">
      <w:pPr>
        <w:pStyle w:val="ConsPlusNormal"/>
        <w:jc w:val="center"/>
      </w:pPr>
      <w:r>
        <w:t>руководителя краевого государственного (автономного,</w:t>
      </w:r>
    </w:p>
    <w:p w:rsidR="00FC175F" w:rsidRDefault="00FC175F">
      <w:pPr>
        <w:pStyle w:val="ConsPlusNormal"/>
        <w:jc w:val="center"/>
      </w:pPr>
      <w:r>
        <w:t>бюджетного, казенного) учреждения</w:t>
      </w:r>
    </w:p>
    <w:p w:rsidR="00FC175F" w:rsidRDefault="00FC175F">
      <w:pPr>
        <w:pStyle w:val="ConsPlusNormal"/>
        <w:jc w:val="both"/>
      </w:pPr>
    </w:p>
    <w:p w:rsidR="00FC175F" w:rsidRDefault="00FC175F">
      <w:pPr>
        <w:pStyle w:val="ConsPlusNormal"/>
        <w:ind w:firstLine="540"/>
        <w:jc w:val="both"/>
      </w:pPr>
      <w:r>
        <w:t xml:space="preserve">Утратила силу. - </w:t>
      </w:r>
      <w:hyperlink r:id="rId32" w:history="1">
        <w:r>
          <w:rPr>
            <w:color w:val="0000FF"/>
          </w:rPr>
          <w:t>Постановление</w:t>
        </w:r>
      </w:hyperlink>
      <w:r>
        <w:t xml:space="preserve"> Администрации Алтайского края от 02.04.2015 N 124.</w:t>
      </w:r>
    </w:p>
    <w:p w:rsidR="00FC175F" w:rsidRDefault="00FC175F">
      <w:pPr>
        <w:pStyle w:val="ConsPlusNormal"/>
        <w:jc w:val="both"/>
      </w:pPr>
    </w:p>
    <w:p w:rsidR="00FC175F" w:rsidRDefault="00FC175F">
      <w:pPr>
        <w:pStyle w:val="ConsPlusNormal"/>
        <w:jc w:val="both"/>
      </w:pPr>
    </w:p>
    <w:p w:rsidR="00FC175F" w:rsidRDefault="00FC175F">
      <w:pPr>
        <w:pStyle w:val="ConsPlusNormal"/>
        <w:pBdr>
          <w:top w:val="single" w:sz="6" w:space="0" w:color="auto"/>
        </w:pBdr>
        <w:spacing w:before="100" w:after="100"/>
        <w:jc w:val="both"/>
        <w:rPr>
          <w:sz w:val="2"/>
          <w:szCs w:val="2"/>
        </w:rPr>
      </w:pPr>
    </w:p>
    <w:p w:rsidR="00357453" w:rsidRDefault="00FC175F">
      <w:bookmarkStart w:id="3" w:name="_GoBack"/>
      <w:bookmarkEnd w:id="3"/>
    </w:p>
    <w:sectPr w:rsidR="00357453" w:rsidSect="00211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5F"/>
    <w:rsid w:val="001D7384"/>
    <w:rsid w:val="003A777B"/>
    <w:rsid w:val="00FC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8054-745C-4FE2-A625-C3C7BFEE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7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17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17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2123F8900AE508CD6983E70C24B534F59BEDED3DBD935201747D24F2FAE9E2373839A91D91C8D575A4703C63AD35451990E6FB75E5D97462598DsFa0L" TargetMode="External"/><Relationship Id="rId18" Type="http://schemas.openxmlformats.org/officeDocument/2006/relationships/hyperlink" Target="consultantplus://offline/ref=412123F8900AE508CD6983E70C24B534F59BEDED3DBD935201747D24F2FAE9E2373839A91D91C8D575A4713B63AD35451990E6FB75E5D97462598DsFa0L" TargetMode="External"/><Relationship Id="rId26" Type="http://schemas.openxmlformats.org/officeDocument/2006/relationships/hyperlink" Target="consultantplus://offline/ref=412123F8900AE508CD6983E70C24B534F59BEDED32BC93510C747D24F2FAE9E2373839A91D91C8D575A4723863AD35451990E6FB75E5D97462598DsFa0L" TargetMode="External"/><Relationship Id="rId3" Type="http://schemas.openxmlformats.org/officeDocument/2006/relationships/webSettings" Target="webSettings.xml"/><Relationship Id="rId21" Type="http://schemas.openxmlformats.org/officeDocument/2006/relationships/hyperlink" Target="consultantplus://offline/ref=412123F8900AE508CD699DEA1A48EB38F197BAE837B99E00552B2679A5F3E3B5707760EB599CC9D170AF246A2CAC69034C83E4FA75E7D868s6a0L" TargetMode="External"/><Relationship Id="rId34" Type="http://schemas.openxmlformats.org/officeDocument/2006/relationships/theme" Target="theme/theme1.xml"/><Relationship Id="rId7" Type="http://schemas.openxmlformats.org/officeDocument/2006/relationships/hyperlink" Target="consultantplus://offline/ref=412123F8900AE508CD6983E70C24B534F59BEDED3DBD935201747D24F2FAE9E2373839A91D91C8D575A4703D63AD35451990E6FB75E5D97462598DsFa0L" TargetMode="External"/><Relationship Id="rId12" Type="http://schemas.openxmlformats.org/officeDocument/2006/relationships/hyperlink" Target="consultantplus://offline/ref=412123F8900AE508CD6983E70C24B534F59BEDED32BB95540B747D24F2FAE9E2373839A91D91C8D575A4703263AD35451990E6FB75E5D97462598DsFa0L" TargetMode="External"/><Relationship Id="rId17" Type="http://schemas.openxmlformats.org/officeDocument/2006/relationships/hyperlink" Target="consultantplus://offline/ref=412123F8900AE508CD6983E70C24B534F59BEDED32BC93510C747D24F2FAE9E2373839A91D91C8D575A4713863AD35451990E6FB75E5D97462598DsFa0L" TargetMode="External"/><Relationship Id="rId25" Type="http://schemas.openxmlformats.org/officeDocument/2006/relationships/hyperlink" Target="consultantplus://offline/ref=412123F8900AE508CD6983E70C24B534F59BEDED32BC93510C747D24F2FAE9E2373839A91D91C8D575A4723A63AD35451990E6FB75E5D97462598DsFa0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12123F8900AE508CD699DEA1A48EB38F197BAE837B99E00552B2679A5F3E3B5707760EB599CC9D170AF246A2CAC69034C83E4FA75E7D868s6a0L" TargetMode="External"/><Relationship Id="rId20" Type="http://schemas.openxmlformats.org/officeDocument/2006/relationships/hyperlink" Target="consultantplus://offline/ref=412123F8900AE508CD6983E70C24B534F59BEDED32BC93510C747D24F2FAE9E2373839A91D91C8D575A4713E63AD35451990E6FB75E5D97462598DsFa0L" TargetMode="External"/><Relationship Id="rId29" Type="http://schemas.openxmlformats.org/officeDocument/2006/relationships/hyperlink" Target="consultantplus://offline/ref=412123F8900AE508CD6983E70C24B534F59BEDED32BC93510C747D24F2FAE9E2373839A91D91C8D575A4703363AD35451990E6FB75E5D97462598DsFa0L" TargetMode="External"/><Relationship Id="rId1" Type="http://schemas.openxmlformats.org/officeDocument/2006/relationships/styles" Target="styles.xml"/><Relationship Id="rId6" Type="http://schemas.openxmlformats.org/officeDocument/2006/relationships/hyperlink" Target="consultantplus://offline/ref=412123F8900AE508CD6983E70C24B534F59BEDED32BB95540B747D24F2FAE9E2373839A91D91C8D575A4703C63AD35451990E6FB75E5D97462598DsFa0L" TargetMode="External"/><Relationship Id="rId11" Type="http://schemas.openxmlformats.org/officeDocument/2006/relationships/hyperlink" Target="consultantplus://offline/ref=412123F8900AE508CD6983E70C24B534F59BEDED32BC93510C747D24F2FAE9E2373839A91D91C8D575A4713A63AD35451990E6FB75E5D97462598DsFa0L" TargetMode="External"/><Relationship Id="rId24" Type="http://schemas.openxmlformats.org/officeDocument/2006/relationships/hyperlink" Target="consultantplus://offline/ref=412123F8900AE508CD6983E70C24B534F59BEDED32BC93510C747D24F2FAE9E2373839A91D91C8D575A4713363AD35451990E6FB75E5D97462598DsFa0L" TargetMode="External"/><Relationship Id="rId32" Type="http://schemas.openxmlformats.org/officeDocument/2006/relationships/hyperlink" Target="consultantplus://offline/ref=412123F8900AE508CD6983E70C24B534F59BEDED32BC93510C747D24F2FAE9E2373839A91D91C8D575A4703363AD35451990E6FB75E5D97462598DsFa0L" TargetMode="External"/><Relationship Id="rId5" Type="http://schemas.openxmlformats.org/officeDocument/2006/relationships/hyperlink" Target="consultantplus://offline/ref=412123F8900AE508CD6983E70C24B534F59BEDED32BC93510C747D24F2FAE9E2373839A91D91C8D575A4703C63AD35451990E6FB75E5D97462598DsFa0L" TargetMode="External"/><Relationship Id="rId15" Type="http://schemas.openxmlformats.org/officeDocument/2006/relationships/hyperlink" Target="consultantplus://offline/ref=412123F8900AE508CD6983E70C24B534F59BEDED3DBD935201747D24F2FAE9E2373839A91D91C8D575A4703363AD35451990E6FB75E5D97462598DsFa0L" TargetMode="External"/><Relationship Id="rId23" Type="http://schemas.openxmlformats.org/officeDocument/2006/relationships/hyperlink" Target="consultantplus://offline/ref=412123F8900AE508CD6983E70C24B534F59BEDED3DBD935201747D24F2FAE9E2373839A91D91C8D575A4713B63AD35451990E6FB75E5D97462598DsFa0L" TargetMode="External"/><Relationship Id="rId28" Type="http://schemas.openxmlformats.org/officeDocument/2006/relationships/hyperlink" Target="consultantplus://offline/ref=412123F8900AE508CD6983E70C24B534F59BEDED32BB95540B747D24F2FAE9E2373839A91D91C8D575A4713B63AD35451990E6FB75E5D97462598DsFa0L" TargetMode="External"/><Relationship Id="rId10" Type="http://schemas.openxmlformats.org/officeDocument/2006/relationships/hyperlink" Target="consultantplus://offline/ref=412123F8900AE508CD6983E70C24B534F59BEDED32BB95540B747D24F2FAE9E2373839A91D91C8D575A4703363AD35451990E6FB75E5D97462598DsFa0L" TargetMode="External"/><Relationship Id="rId19" Type="http://schemas.openxmlformats.org/officeDocument/2006/relationships/hyperlink" Target="consultantplus://offline/ref=412123F8900AE508CD6983E70C24B534F59BEDED32BC93510C747D24F2FAE9E2373839A91D91C8D575A4713E63AD35451990E6FB75E5D97462598DsFa0L" TargetMode="External"/><Relationship Id="rId31" Type="http://schemas.openxmlformats.org/officeDocument/2006/relationships/hyperlink" Target="consultantplus://offline/ref=412123F8900AE508CD6983E70C24B534F59BEDED32BC93510C747D24F2FAE9E2373839A91D91C8D575A4703363AD35451990E6FB75E5D97462598DsFa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12123F8900AE508CD6983E70C24B534F59BEDED32BC93510C747D24F2FAE9E2373839A91D91C8D575A4703363AD35451990E6FB75E5D97462598DsFa0L" TargetMode="External"/><Relationship Id="rId14" Type="http://schemas.openxmlformats.org/officeDocument/2006/relationships/hyperlink" Target="consultantplus://offline/ref=412123F8900AE508CD699DEA1A48EB38F197BAE837B99E00552B2679A5F3E3B5707760EB599CC9D170AF246A2CAC69034C83E4FA75E7D868s6a0L" TargetMode="External"/><Relationship Id="rId22" Type="http://schemas.openxmlformats.org/officeDocument/2006/relationships/hyperlink" Target="consultantplus://offline/ref=412123F8900AE508CD6983E70C24B534F59BEDED32BC93510C747D24F2FAE9E2373839A91D91C8D575A4713D63AD35451990E6FB75E5D97462598DsFa0L" TargetMode="External"/><Relationship Id="rId27" Type="http://schemas.openxmlformats.org/officeDocument/2006/relationships/hyperlink" Target="consultantplus://offline/ref=412123F8900AE508CD6983E70C24B534F59BEDED32B8915401747D24F2FAE9E2373839A91D91C8D575A4713963AD35451990E6FB75E5D97462598DsFa0L" TargetMode="External"/><Relationship Id="rId30" Type="http://schemas.openxmlformats.org/officeDocument/2006/relationships/hyperlink" Target="consultantplus://offline/ref=412123F8900AE508CD6983E70C24B534F59BEDED32BC93510C747D24F2FAE9E2373839A91D91C8D575A4703363AD35451990E6FB75E5D97462598DsFa0L" TargetMode="External"/><Relationship Id="rId8" Type="http://schemas.openxmlformats.org/officeDocument/2006/relationships/hyperlink" Target="consultantplus://offline/ref=412123F8900AE508CD699DEA1A48EB38F094B3E336B49E00552B2679A5F3E3B5707760EB599ECDD673AF246A2CAC69034C83E4FA75E7D868s6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2020-01-20T11:26:00Z</dcterms:created>
  <dcterms:modified xsi:type="dcterms:W3CDTF">2020-01-20T11:26:00Z</dcterms:modified>
</cp:coreProperties>
</file>