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F45" w:rsidRDefault="00744F45" w:rsidP="00744F4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ПСИХОЛОГО-ПЕДАГОГИЧЕСКИЕ ХАРАКТЕРИСТИКИ </w:t>
      </w:r>
    </w:p>
    <w:p w:rsidR="00744F45" w:rsidRDefault="00744F45" w:rsidP="00744F4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ПОДРОСТКОВОГО ВОЗРАСТА</w:t>
      </w:r>
    </w:p>
    <w:p w:rsidR="00744F45" w:rsidRDefault="00744F45" w:rsidP="00744F45">
      <w:pPr>
        <w:spacing w:after="0" w:line="240" w:lineRule="auto"/>
        <w:jc w:val="center"/>
        <w:rPr>
          <w:rFonts w:ascii="Times New Roman" w:eastAsia="Times New Roman" w:hAnsi="Times New Roman"/>
          <w:b/>
          <w:sz w:val="24"/>
          <w:szCs w:val="24"/>
          <w:lang w:eastAsia="ru-RU"/>
        </w:rPr>
      </w:pPr>
    </w:p>
    <w:p w:rsidR="00744F45" w:rsidRPr="00CA771E" w:rsidRDefault="00744F45" w:rsidP="00744F45">
      <w:pPr>
        <w:spacing w:after="0" w:line="240" w:lineRule="auto"/>
        <w:ind w:firstLine="709"/>
        <w:jc w:val="both"/>
        <w:rPr>
          <w:rFonts w:ascii="Times New Roman" w:eastAsia="Times New Roman" w:hAnsi="Times New Roman"/>
          <w:sz w:val="24"/>
          <w:szCs w:val="24"/>
          <w:lang w:eastAsia="ru-RU"/>
        </w:rPr>
      </w:pPr>
      <w:r w:rsidRPr="00CA771E">
        <w:rPr>
          <w:rFonts w:ascii="Times New Roman" w:eastAsia="Times New Roman" w:hAnsi="Times New Roman"/>
          <w:sz w:val="24"/>
          <w:szCs w:val="24"/>
          <w:lang w:eastAsia="ru-RU"/>
        </w:rPr>
        <w:t xml:space="preserve">Подростковый возраст является трудной порой для ребёнка. Но и родители детей-подростков переживают в этот период стрессы, растерянность, беспокойство. В этот период важно понять, какие реакции и формы поведения являются нормальными для подростков и их родителей. Иногда родители воспринимают поступки своих детей как проблемные, тогда как на самом деле они являются нормальными для их возраста. Понять подростков, особенности данного возрастного периода может помочь знание о той особой нише развития, в которой они живут. </w:t>
      </w:r>
    </w:p>
    <w:p w:rsidR="00744F45" w:rsidRPr="00CA771E" w:rsidRDefault="00744F45" w:rsidP="00744F45">
      <w:pPr>
        <w:spacing w:after="0" w:line="240" w:lineRule="auto"/>
        <w:ind w:firstLine="709"/>
        <w:jc w:val="both"/>
        <w:rPr>
          <w:rFonts w:ascii="Times New Roman" w:eastAsia="Times New Roman" w:hAnsi="Times New Roman"/>
          <w:sz w:val="24"/>
          <w:szCs w:val="24"/>
          <w:lang w:eastAsia="ru-RU"/>
        </w:rPr>
      </w:pPr>
      <w:r w:rsidRPr="00CA771E">
        <w:rPr>
          <w:rFonts w:ascii="Times New Roman" w:eastAsia="Times New Roman" w:hAnsi="Times New Roman"/>
          <w:sz w:val="24"/>
          <w:szCs w:val="24"/>
          <w:lang w:eastAsia="ru-RU"/>
        </w:rPr>
        <w:t xml:space="preserve">Впервые слово «подросток» появилось в литературе в 1904 году. Считалось, что данный период является промежуточной стадией между детством и взрослостью. Впервые заговорили о парадоксальности характера подростка. Разные учёные называли этот период периодом «бури и натиска», периодом «врастания в культуру» т.д. Одни считают, что кризис в подростковом возрасте – явление неизбежное и универсальное из-за его биологической предопределённости, связанной с половым созреванием, другие утверждают, что кризиса можно избежать, если взрослые будут «правильно себя вести». </w:t>
      </w:r>
    </w:p>
    <w:p w:rsidR="00744F45" w:rsidRPr="00CA771E" w:rsidRDefault="00744F45" w:rsidP="00744F45">
      <w:pPr>
        <w:spacing w:after="0" w:line="240" w:lineRule="auto"/>
        <w:ind w:firstLine="709"/>
        <w:jc w:val="both"/>
        <w:rPr>
          <w:rFonts w:ascii="Times New Roman" w:eastAsia="Times New Roman" w:hAnsi="Times New Roman"/>
          <w:sz w:val="24"/>
          <w:szCs w:val="24"/>
          <w:lang w:eastAsia="ru-RU"/>
        </w:rPr>
      </w:pPr>
      <w:r w:rsidRPr="00CA771E">
        <w:rPr>
          <w:rFonts w:ascii="Times New Roman" w:eastAsia="Times New Roman" w:hAnsi="Times New Roman"/>
          <w:sz w:val="24"/>
          <w:szCs w:val="24"/>
          <w:lang w:eastAsia="ru-RU"/>
        </w:rPr>
        <w:t xml:space="preserve">Стремительные физиологические и эндокринные изменения, происходящие в этом возрасте, в первое время отодвинули в глазах учёных на второй план собственно психологические проблемы. Но изучение процесса социализации детей в разных культурах доказало, что особенности полового созревания, формирование сознания, наличие и острота проживания подросткового кризиса зависят, в первую очередь, от культурных традиций, особенностей воспитания и обучения детей, доминирующего стиля общения в семье. </w:t>
      </w:r>
      <w:r w:rsidRPr="00CA771E">
        <w:rPr>
          <w:rFonts w:ascii="Times New Roman" w:eastAsia="Times New Roman" w:hAnsi="Times New Roman"/>
          <w:i/>
          <w:iCs/>
          <w:sz w:val="24"/>
          <w:szCs w:val="24"/>
          <w:lang w:eastAsia="ru-RU"/>
        </w:rPr>
        <w:t>В ряде исследований было показано, что в большинстве примитивных культур существуют церемонии, которые «вводят» подростков во взрослую жизнь. Такие обряды называли инициацией. Формы обрядов были разными, но в каждом из них можно наблюдать общие черты: временная изоляция подростка от прежнего социального окружения, приобщение к тайным знаниям, получение нового имени, знаков отличия, имеющих символическое значение. По сути, инициация оформляла переход в новую статусную роль, показывая всем и самому ребёнку его новую социальную позицию.</w:t>
      </w:r>
      <w:r w:rsidRPr="00CA771E">
        <w:rPr>
          <w:rFonts w:ascii="Times New Roman" w:eastAsia="Times New Roman" w:hAnsi="Times New Roman"/>
          <w:sz w:val="24"/>
          <w:szCs w:val="24"/>
          <w:lang w:eastAsia="ru-RU"/>
        </w:rPr>
        <w:t xml:space="preserve"> Именно этот внешний, видимый всеми переход снимал многие проблемы взросления, неопределённости положения подростка, вызывающие конфликты и трудности в формировании их самосознания. </w:t>
      </w:r>
    </w:p>
    <w:p w:rsidR="00744F45" w:rsidRPr="00CA771E" w:rsidRDefault="00744F45" w:rsidP="00744F45">
      <w:pPr>
        <w:spacing w:after="0" w:line="240" w:lineRule="auto"/>
        <w:ind w:firstLine="709"/>
        <w:jc w:val="both"/>
        <w:rPr>
          <w:rFonts w:ascii="Times New Roman" w:eastAsia="Times New Roman" w:hAnsi="Times New Roman"/>
          <w:sz w:val="24"/>
          <w:szCs w:val="24"/>
          <w:lang w:eastAsia="ru-RU"/>
        </w:rPr>
      </w:pPr>
      <w:r w:rsidRPr="00CA771E">
        <w:rPr>
          <w:rFonts w:ascii="Times New Roman" w:eastAsia="Times New Roman" w:hAnsi="Times New Roman"/>
          <w:sz w:val="24"/>
          <w:szCs w:val="24"/>
          <w:lang w:eastAsia="ru-RU"/>
        </w:rPr>
        <w:t xml:space="preserve">Сложности, сопутствующие подростковому возрасту, во многом связаны с тем, что существенные психические изменения не сопровождаются внешними изменениями в статусе, материальном или социальном положении детей, а потому не всегда своевременно осознаются взрослыми. Особенности поведения подростков, их стремление к созданию собственной культуры (одежды, жаргона и т.д.), к более тесным контактам со сверстниками, а не </w:t>
      </w:r>
      <w:proofErr w:type="gramStart"/>
      <w:r w:rsidRPr="00CA771E">
        <w:rPr>
          <w:rFonts w:ascii="Times New Roman" w:eastAsia="Times New Roman" w:hAnsi="Times New Roman"/>
          <w:sz w:val="24"/>
          <w:szCs w:val="24"/>
          <w:lang w:eastAsia="ru-RU"/>
        </w:rPr>
        <w:t>со</w:t>
      </w:r>
      <w:proofErr w:type="gramEnd"/>
      <w:r w:rsidRPr="00CA771E">
        <w:rPr>
          <w:rFonts w:ascii="Times New Roman" w:eastAsia="Times New Roman" w:hAnsi="Times New Roman"/>
          <w:sz w:val="24"/>
          <w:szCs w:val="24"/>
          <w:lang w:eastAsia="ru-RU"/>
        </w:rPr>
        <w:t xml:space="preserve"> взрослыми, объясняются именно их положением – уже не дети, но ещё и не взрослые. </w:t>
      </w:r>
    </w:p>
    <w:p w:rsidR="00744F45" w:rsidRPr="00CA771E" w:rsidRDefault="00744F45" w:rsidP="00744F45">
      <w:pPr>
        <w:spacing w:after="0" w:line="240" w:lineRule="auto"/>
        <w:ind w:firstLine="709"/>
        <w:jc w:val="both"/>
        <w:rPr>
          <w:rFonts w:ascii="Times New Roman" w:eastAsia="Times New Roman" w:hAnsi="Times New Roman"/>
          <w:sz w:val="24"/>
          <w:szCs w:val="24"/>
          <w:lang w:eastAsia="ru-RU"/>
        </w:rPr>
      </w:pPr>
      <w:r w:rsidRPr="00CA771E">
        <w:rPr>
          <w:rFonts w:ascii="Times New Roman" w:eastAsia="Times New Roman" w:hAnsi="Times New Roman"/>
          <w:spacing w:val="-2"/>
          <w:sz w:val="24"/>
          <w:szCs w:val="24"/>
          <w:lang w:eastAsia="ru-RU"/>
        </w:rPr>
        <w:t xml:space="preserve">Взаимоотношения подростка с окружающим миром выстраиваются в двух направлениях: с одной стороны – ребёнок стремится освободиться от родительской опеки; с другой – он постепенно входит в группу сверстников, становящуюся каналом социализации и требующую установления отношений конкуренции и сотрудничества с партнёрами обоих полов. </w:t>
      </w:r>
    </w:p>
    <w:p w:rsidR="00744F45" w:rsidRPr="00CA771E" w:rsidRDefault="00744F45" w:rsidP="00744F45">
      <w:pPr>
        <w:spacing w:after="0" w:line="240" w:lineRule="auto"/>
        <w:ind w:firstLine="709"/>
        <w:jc w:val="both"/>
        <w:rPr>
          <w:rFonts w:ascii="Times New Roman" w:eastAsia="Times New Roman" w:hAnsi="Times New Roman"/>
          <w:sz w:val="24"/>
          <w:szCs w:val="24"/>
          <w:lang w:eastAsia="ru-RU"/>
        </w:rPr>
      </w:pPr>
      <w:r w:rsidRPr="00CA771E">
        <w:rPr>
          <w:rFonts w:ascii="Times New Roman" w:eastAsia="Times New Roman" w:hAnsi="Times New Roman"/>
          <w:sz w:val="24"/>
          <w:szCs w:val="24"/>
          <w:lang w:eastAsia="ru-RU"/>
        </w:rPr>
        <w:t xml:space="preserve">Общение подростка с взрослыми насыщено проблемами. Родители и учителя в большинстве своем не умеют ни увидеть, ни тем более учесть в практике воспитания того интенсивного процесса взросления, который протекает на протяжении этого возраста, пытаясь сохранить «детские» формы контроля. Отношение к подростку как к ребенку со стороны значимого окружения не только тормозит развитие социальной зрелости в подростковом периоде, но и вступает в противоречие с представлениями самого подростка о собственной взрослости и его претензиями на новые права. Именно это </w:t>
      </w:r>
      <w:r w:rsidRPr="00CA771E">
        <w:rPr>
          <w:rFonts w:ascii="Times New Roman" w:eastAsia="Times New Roman" w:hAnsi="Times New Roman"/>
          <w:sz w:val="24"/>
          <w:szCs w:val="24"/>
          <w:lang w:eastAsia="ru-RU"/>
        </w:rPr>
        <w:lastRenderedPageBreak/>
        <w:t xml:space="preserve">противоречие является источником конфликтов и трудностей, которые возникают в отношениях подростка и взрослого. </w:t>
      </w:r>
    </w:p>
    <w:p w:rsidR="00744F45" w:rsidRPr="00CA771E" w:rsidRDefault="00744F45" w:rsidP="00744F45">
      <w:pPr>
        <w:spacing w:after="0" w:line="240" w:lineRule="auto"/>
        <w:ind w:firstLine="709"/>
        <w:jc w:val="both"/>
        <w:rPr>
          <w:rFonts w:ascii="Times New Roman" w:eastAsia="Times New Roman" w:hAnsi="Times New Roman"/>
          <w:sz w:val="24"/>
          <w:szCs w:val="24"/>
          <w:lang w:eastAsia="ru-RU"/>
        </w:rPr>
      </w:pPr>
      <w:r w:rsidRPr="00CA771E">
        <w:rPr>
          <w:rFonts w:ascii="Times New Roman" w:eastAsia="Times New Roman" w:hAnsi="Times New Roman"/>
          <w:sz w:val="24"/>
          <w:szCs w:val="24"/>
          <w:lang w:eastAsia="ru-RU"/>
        </w:rPr>
        <w:t xml:space="preserve">Учитывая сложность периода и специфику отношений с взрослыми, в первую очередь – ограничение влияния родителей, необходимо особенно внимательно относиться к тому, какие формы приобретает общение со значимыми взрослыми в целом и с родителями в частности. Д. </w:t>
      </w:r>
      <w:proofErr w:type="spellStart"/>
      <w:r w:rsidRPr="00CA771E">
        <w:rPr>
          <w:rFonts w:ascii="Times New Roman" w:eastAsia="Times New Roman" w:hAnsi="Times New Roman"/>
          <w:sz w:val="24"/>
          <w:szCs w:val="24"/>
          <w:lang w:eastAsia="ru-RU"/>
        </w:rPr>
        <w:t>Фонтенел</w:t>
      </w:r>
      <w:proofErr w:type="spellEnd"/>
      <w:r w:rsidRPr="00CA771E">
        <w:rPr>
          <w:rFonts w:ascii="Times New Roman" w:eastAsia="Times New Roman" w:hAnsi="Times New Roman"/>
          <w:sz w:val="24"/>
          <w:szCs w:val="24"/>
          <w:lang w:eastAsia="ru-RU"/>
        </w:rPr>
        <w:t xml:space="preserve"> формулирует условия успешного общения взрослых с подростками следующим образом:</w:t>
      </w:r>
    </w:p>
    <w:p w:rsidR="00744F45" w:rsidRPr="00CA771E" w:rsidRDefault="00744F45" w:rsidP="00744F45">
      <w:pPr>
        <w:spacing w:after="0" w:line="240" w:lineRule="auto"/>
        <w:ind w:firstLine="720"/>
        <w:jc w:val="both"/>
        <w:rPr>
          <w:rFonts w:ascii="Times New Roman" w:eastAsia="Times New Roman" w:hAnsi="Times New Roman"/>
          <w:sz w:val="24"/>
          <w:szCs w:val="24"/>
          <w:lang w:eastAsia="ru-RU"/>
        </w:rPr>
      </w:pPr>
      <w:r w:rsidRPr="00CA771E">
        <w:rPr>
          <w:rFonts w:ascii="Times New Roman" w:eastAsia="Times New Roman" w:hAnsi="Times New Roman"/>
          <w:i/>
          <w:iCs/>
          <w:spacing w:val="-4"/>
          <w:sz w:val="24"/>
          <w:szCs w:val="24"/>
          <w:lang w:eastAsia="ru-RU"/>
        </w:rPr>
        <w:t xml:space="preserve">помните, что в переходном возрасте общение обычно сокращается и ребёнок </w:t>
      </w:r>
      <w:proofErr w:type="gramStart"/>
      <w:r w:rsidRPr="00CA771E">
        <w:rPr>
          <w:rFonts w:ascii="Times New Roman" w:eastAsia="Times New Roman" w:hAnsi="Times New Roman"/>
          <w:i/>
          <w:iCs/>
          <w:spacing w:val="-4"/>
          <w:sz w:val="24"/>
          <w:szCs w:val="24"/>
          <w:lang w:eastAsia="ru-RU"/>
        </w:rPr>
        <w:t>становится менее склонен</w:t>
      </w:r>
      <w:proofErr w:type="gramEnd"/>
      <w:r w:rsidRPr="00CA771E">
        <w:rPr>
          <w:rFonts w:ascii="Times New Roman" w:eastAsia="Times New Roman" w:hAnsi="Times New Roman"/>
          <w:i/>
          <w:iCs/>
          <w:spacing w:val="-4"/>
          <w:sz w:val="24"/>
          <w:szCs w:val="24"/>
          <w:lang w:eastAsia="ru-RU"/>
        </w:rPr>
        <w:t xml:space="preserve"> поверять свои мысли и чувства родителям. Это вполне нормальный процесс, который не должен вызывать у вас беспокойство и отрицательные реакции;</w:t>
      </w:r>
    </w:p>
    <w:p w:rsidR="00744F45" w:rsidRPr="00CA771E" w:rsidRDefault="00744F45" w:rsidP="00744F45">
      <w:pPr>
        <w:spacing w:after="0" w:line="240" w:lineRule="auto"/>
        <w:ind w:firstLine="720"/>
        <w:jc w:val="both"/>
        <w:rPr>
          <w:rFonts w:ascii="Times New Roman" w:eastAsia="Times New Roman" w:hAnsi="Times New Roman"/>
          <w:sz w:val="24"/>
          <w:szCs w:val="24"/>
          <w:lang w:eastAsia="ru-RU"/>
        </w:rPr>
      </w:pPr>
      <w:r w:rsidRPr="00CA771E">
        <w:rPr>
          <w:rFonts w:ascii="Times New Roman" w:eastAsia="Times New Roman" w:hAnsi="Times New Roman"/>
          <w:i/>
          <w:iCs/>
          <w:spacing w:val="-4"/>
          <w:sz w:val="24"/>
          <w:szCs w:val="24"/>
          <w:lang w:eastAsia="ru-RU"/>
        </w:rPr>
        <w:t>слушайте, что вам говорят, то есть постарайтесь понять чувства подростка, его логику. Вместо того</w:t>
      </w:r>
      <w:proofErr w:type="gramStart"/>
      <w:r w:rsidRPr="00CA771E">
        <w:rPr>
          <w:rFonts w:ascii="Times New Roman" w:eastAsia="Times New Roman" w:hAnsi="Times New Roman"/>
          <w:i/>
          <w:iCs/>
          <w:spacing w:val="-4"/>
          <w:sz w:val="24"/>
          <w:szCs w:val="24"/>
          <w:lang w:eastAsia="ru-RU"/>
        </w:rPr>
        <w:t>,</w:t>
      </w:r>
      <w:proofErr w:type="gramEnd"/>
      <w:r w:rsidRPr="00CA771E">
        <w:rPr>
          <w:rFonts w:ascii="Times New Roman" w:eastAsia="Times New Roman" w:hAnsi="Times New Roman"/>
          <w:i/>
          <w:iCs/>
          <w:spacing w:val="-4"/>
          <w:sz w:val="24"/>
          <w:szCs w:val="24"/>
          <w:lang w:eastAsia="ru-RU"/>
        </w:rPr>
        <w:t xml:space="preserve"> чтобы выдумывать контраргументы и возражения, просто слушайте;</w:t>
      </w:r>
    </w:p>
    <w:p w:rsidR="00744F45" w:rsidRPr="00CA771E" w:rsidRDefault="00744F45" w:rsidP="00744F45">
      <w:pPr>
        <w:spacing w:after="0" w:line="240" w:lineRule="auto"/>
        <w:ind w:firstLine="720"/>
        <w:jc w:val="both"/>
        <w:rPr>
          <w:rFonts w:ascii="Times New Roman" w:eastAsia="Times New Roman" w:hAnsi="Times New Roman"/>
          <w:sz w:val="24"/>
          <w:szCs w:val="24"/>
          <w:lang w:eastAsia="ru-RU"/>
        </w:rPr>
      </w:pPr>
      <w:r w:rsidRPr="00CA771E">
        <w:rPr>
          <w:rFonts w:ascii="Times New Roman" w:eastAsia="Times New Roman" w:hAnsi="Times New Roman"/>
          <w:i/>
          <w:iCs/>
          <w:sz w:val="24"/>
          <w:szCs w:val="24"/>
          <w:lang w:eastAsia="ru-RU"/>
        </w:rPr>
        <w:t>отложите свои дела и просто смотрите на подростка. Когда подросток говорит с вами, слушайте. Вы должны оказывать подростку надлежащее внимание. Следите за тем, чтобы он разговаривал с вами, а не обращался к вашему затылку или газете, в которую вы уткнулись;</w:t>
      </w:r>
    </w:p>
    <w:p w:rsidR="00744F45" w:rsidRPr="00CA771E" w:rsidRDefault="00744F45" w:rsidP="00744F45">
      <w:pPr>
        <w:spacing w:after="0" w:line="240" w:lineRule="auto"/>
        <w:ind w:firstLine="720"/>
        <w:jc w:val="both"/>
        <w:rPr>
          <w:rFonts w:ascii="Times New Roman" w:eastAsia="Times New Roman" w:hAnsi="Times New Roman"/>
          <w:sz w:val="24"/>
          <w:szCs w:val="24"/>
          <w:lang w:eastAsia="ru-RU"/>
        </w:rPr>
      </w:pPr>
      <w:r w:rsidRPr="00CA771E">
        <w:rPr>
          <w:rFonts w:ascii="Times New Roman" w:eastAsia="Times New Roman" w:hAnsi="Times New Roman"/>
          <w:i/>
          <w:iCs/>
          <w:sz w:val="24"/>
          <w:szCs w:val="24"/>
          <w:lang w:eastAsia="ru-RU"/>
        </w:rPr>
        <w:t>постарайтесь, чтобы общение проходило в позитивном ключе. Не заостряйте внимания на ошибках, промахах, упущениях подростка. Сделайте общение позитивным, говорите об успехах, достижениях, интересах, хорошем поведении;</w:t>
      </w:r>
    </w:p>
    <w:p w:rsidR="00744F45" w:rsidRPr="00CA771E" w:rsidRDefault="00744F45" w:rsidP="00744F45">
      <w:pPr>
        <w:spacing w:after="0" w:line="240" w:lineRule="auto"/>
        <w:ind w:firstLine="720"/>
        <w:jc w:val="both"/>
        <w:rPr>
          <w:rFonts w:ascii="Times New Roman" w:eastAsia="Times New Roman" w:hAnsi="Times New Roman"/>
          <w:sz w:val="24"/>
          <w:szCs w:val="24"/>
          <w:lang w:eastAsia="ru-RU"/>
        </w:rPr>
      </w:pPr>
      <w:r w:rsidRPr="00CA771E">
        <w:rPr>
          <w:rFonts w:ascii="Times New Roman" w:eastAsia="Times New Roman" w:hAnsi="Times New Roman"/>
          <w:i/>
          <w:iCs/>
          <w:sz w:val="24"/>
          <w:szCs w:val="24"/>
          <w:lang w:eastAsia="ru-RU"/>
        </w:rPr>
        <w:t xml:space="preserve">разговаривайте с подростком о том, что ему интересно. Это может быть музыка, спорт, танцы, автомобили, мотоциклы. Если у вас завязался разговор, не старайтесь воспользоваться им для поучений, для того, чтобы в чём-либо убедить подростка, произвести на него желаемое вами впечатление. Главной целью разговора должен быть сам разговор и поддержание положительного взаимодействия; </w:t>
      </w:r>
    </w:p>
    <w:p w:rsidR="00744F45" w:rsidRPr="00CA771E" w:rsidRDefault="00744F45" w:rsidP="00744F45">
      <w:pPr>
        <w:spacing w:after="0" w:line="240" w:lineRule="auto"/>
        <w:ind w:firstLine="720"/>
        <w:jc w:val="both"/>
        <w:rPr>
          <w:rFonts w:ascii="Times New Roman" w:eastAsia="Times New Roman" w:hAnsi="Times New Roman"/>
          <w:sz w:val="24"/>
          <w:szCs w:val="24"/>
          <w:lang w:eastAsia="ru-RU"/>
        </w:rPr>
      </w:pPr>
      <w:r w:rsidRPr="00CA771E">
        <w:rPr>
          <w:rFonts w:ascii="Times New Roman" w:eastAsia="Times New Roman" w:hAnsi="Times New Roman"/>
          <w:i/>
          <w:iCs/>
          <w:sz w:val="24"/>
          <w:szCs w:val="24"/>
          <w:lang w:eastAsia="ru-RU"/>
        </w:rPr>
        <w:t>избегайте говорить слишком много. Остерегайтесь слишком длинных или подробных объяснений, многократного повторения своих наставлений, излишних расспросов, а также других форм общения, которые делают подростка глухим к вашим речам;</w:t>
      </w:r>
    </w:p>
    <w:p w:rsidR="00744F45" w:rsidRPr="00CA771E" w:rsidRDefault="00744F45" w:rsidP="00744F45">
      <w:pPr>
        <w:spacing w:after="0" w:line="240" w:lineRule="auto"/>
        <w:ind w:firstLine="720"/>
        <w:jc w:val="both"/>
        <w:rPr>
          <w:rFonts w:ascii="Times New Roman" w:eastAsia="Times New Roman" w:hAnsi="Times New Roman"/>
          <w:sz w:val="24"/>
          <w:szCs w:val="24"/>
          <w:lang w:eastAsia="ru-RU"/>
        </w:rPr>
      </w:pPr>
      <w:r w:rsidRPr="00CA771E">
        <w:rPr>
          <w:rFonts w:ascii="Times New Roman" w:eastAsia="Times New Roman" w:hAnsi="Times New Roman"/>
          <w:i/>
          <w:iCs/>
          <w:sz w:val="24"/>
          <w:szCs w:val="24"/>
          <w:lang w:eastAsia="ru-RU"/>
        </w:rPr>
        <w:t>постарайтесь проникнуться чувствами подростка. Ему не требуется, чтобы вы с ним соглашались или не соглашались, просто скажите, что вы понимаете, что он чувствует. Не пытайтесь разубеждать его, чтобы утешить. Случается, от вас не требуется, чтобы вы улаживали какие-то ситуации или повышали настроение подростка. Понимание его чу</w:t>
      </w:r>
      <w:proofErr w:type="gramStart"/>
      <w:r w:rsidRPr="00CA771E">
        <w:rPr>
          <w:rFonts w:ascii="Times New Roman" w:eastAsia="Times New Roman" w:hAnsi="Times New Roman"/>
          <w:i/>
          <w:iCs/>
          <w:sz w:val="24"/>
          <w:szCs w:val="24"/>
          <w:lang w:eastAsia="ru-RU"/>
        </w:rPr>
        <w:t>вств с в</w:t>
      </w:r>
      <w:proofErr w:type="gramEnd"/>
      <w:r w:rsidRPr="00CA771E">
        <w:rPr>
          <w:rFonts w:ascii="Times New Roman" w:eastAsia="Times New Roman" w:hAnsi="Times New Roman"/>
          <w:i/>
          <w:iCs/>
          <w:sz w:val="24"/>
          <w:szCs w:val="24"/>
          <w:lang w:eastAsia="ru-RU"/>
        </w:rPr>
        <w:t>ашей стороны может быть для него главным утешением;</w:t>
      </w:r>
    </w:p>
    <w:p w:rsidR="00744F45" w:rsidRPr="00CA771E" w:rsidRDefault="00744F45" w:rsidP="00744F45">
      <w:pPr>
        <w:spacing w:after="0" w:line="240" w:lineRule="auto"/>
        <w:ind w:firstLine="720"/>
        <w:jc w:val="both"/>
        <w:rPr>
          <w:rFonts w:ascii="Times New Roman" w:eastAsia="Times New Roman" w:hAnsi="Times New Roman"/>
          <w:sz w:val="24"/>
          <w:szCs w:val="24"/>
          <w:lang w:eastAsia="ru-RU"/>
        </w:rPr>
      </w:pPr>
      <w:r w:rsidRPr="00CA771E">
        <w:rPr>
          <w:rFonts w:ascii="Times New Roman" w:eastAsia="Times New Roman" w:hAnsi="Times New Roman"/>
          <w:i/>
          <w:iCs/>
          <w:sz w:val="24"/>
          <w:szCs w:val="24"/>
          <w:lang w:eastAsia="ru-RU"/>
        </w:rPr>
        <w:t>не допускайте излишне бурных реакций на слова подростка. Помните: иногда подростки рассчитывают вызвать своими словами определённую реакцию родителей. Кроме того, не говорите «нет» слишком поспешно. Лучше обдумать просьбу и только потом дать ответ. Иначе говоря, подумайте, прежде чем открывать рот;</w:t>
      </w:r>
    </w:p>
    <w:p w:rsidR="00744F45" w:rsidRPr="00CA771E" w:rsidRDefault="00744F45" w:rsidP="00744F45">
      <w:pPr>
        <w:spacing w:after="0" w:line="240" w:lineRule="auto"/>
        <w:ind w:firstLine="720"/>
        <w:jc w:val="both"/>
        <w:rPr>
          <w:rFonts w:ascii="Times New Roman" w:eastAsia="Times New Roman" w:hAnsi="Times New Roman"/>
          <w:sz w:val="24"/>
          <w:szCs w:val="24"/>
          <w:lang w:eastAsia="ru-RU"/>
        </w:rPr>
      </w:pPr>
      <w:r w:rsidRPr="00CA771E">
        <w:rPr>
          <w:rFonts w:ascii="Times New Roman" w:eastAsia="Times New Roman" w:hAnsi="Times New Roman"/>
          <w:i/>
          <w:iCs/>
          <w:sz w:val="24"/>
          <w:szCs w:val="24"/>
          <w:lang w:eastAsia="ru-RU"/>
        </w:rPr>
        <w:t>старайтесь сами создавать ситуации, благоприятные для общения. Чаще бывайте с ребёнком. Старайтесь разделять с ребёнком его занятия, хотя подросток едва ли будет часто принимать ваши предложения. Дополнительным препятствием к общению может стать телевизор;</w:t>
      </w:r>
    </w:p>
    <w:p w:rsidR="00744F45" w:rsidRPr="00CA771E" w:rsidRDefault="00744F45" w:rsidP="00744F45">
      <w:pPr>
        <w:spacing w:after="0" w:line="240" w:lineRule="auto"/>
        <w:ind w:firstLine="720"/>
        <w:jc w:val="both"/>
        <w:rPr>
          <w:rFonts w:ascii="Times New Roman" w:eastAsia="Times New Roman" w:hAnsi="Times New Roman"/>
          <w:sz w:val="24"/>
          <w:szCs w:val="24"/>
          <w:lang w:eastAsia="ru-RU"/>
        </w:rPr>
      </w:pPr>
      <w:r w:rsidRPr="00CA771E">
        <w:rPr>
          <w:rFonts w:ascii="Times New Roman" w:eastAsia="Times New Roman" w:hAnsi="Times New Roman"/>
          <w:i/>
          <w:iCs/>
          <w:sz w:val="24"/>
          <w:szCs w:val="24"/>
          <w:lang w:eastAsia="ru-RU"/>
        </w:rPr>
        <w:t>остерегайтесь мериться силами с подростком, вступать с ним в конфронтацию. Стремитесь ориентировать общение на компромисс, а не на битву. При каждом удобном случае вовлекайте подростка в принятие решений.</w:t>
      </w:r>
    </w:p>
    <w:p w:rsidR="00744F45" w:rsidRPr="00571191" w:rsidRDefault="00744F45" w:rsidP="00744F45">
      <w:pPr>
        <w:spacing w:after="0" w:line="240" w:lineRule="auto"/>
        <w:ind w:firstLine="709"/>
        <w:jc w:val="both"/>
        <w:rPr>
          <w:rFonts w:ascii="Times New Roman" w:eastAsia="Times New Roman" w:hAnsi="Times New Roman"/>
          <w:sz w:val="24"/>
          <w:szCs w:val="24"/>
          <w:lang w:eastAsia="ru-RU"/>
        </w:rPr>
      </w:pPr>
      <w:r w:rsidRPr="00571191">
        <w:rPr>
          <w:rFonts w:ascii="Times New Roman" w:eastAsia="Times New Roman" w:hAnsi="Times New Roman"/>
          <w:iCs/>
          <w:sz w:val="24"/>
          <w:szCs w:val="24"/>
          <w:lang w:eastAsia="ru-RU"/>
        </w:rPr>
        <w:t xml:space="preserve">Результатом неправильных отношений взрослых, общества в целом к подросткам, по мнению ряда исследователей, является острое течение подросткового кризиса. Кризис подростка является нормой возраста. Но то, как он будет протекать, во многом определяется поведением взрослых. Попытки взрослых избежать проявления кризиса путём создания условий для реализации новых потребностей, как правило, оказываются </w:t>
      </w:r>
      <w:r w:rsidRPr="00571191">
        <w:rPr>
          <w:rFonts w:ascii="Times New Roman" w:eastAsia="Times New Roman" w:hAnsi="Times New Roman"/>
          <w:iCs/>
          <w:sz w:val="24"/>
          <w:szCs w:val="24"/>
          <w:lang w:eastAsia="ru-RU"/>
        </w:rPr>
        <w:lastRenderedPageBreak/>
        <w:t>безрезультатными. Подросток как бы провоцирует запреты, специально «принуждает» родителей к ним, чтобы иметь возможность проверить свои силы в преодолении этих запретов, проверить и собственными усилиями раздвинуть рамки, задающие пределы его самостоятельности. Именно через это столкновение подросток узнаёт себя, свои возможности, удовлетворяет потребности в самоутверждении. В этом заключается положительное значение кризиса в жизни человека. Если этого не происходит и кризис проходит бесконфликтно, в дальнейшем могут проявиться либо запоздалый, а потому особенно болезненный и бурно протекающий кризис в 17 – 18 лет и даже, позже либо затяжная инфантильная позиция «ребёнка», характеризующая человека в период молодости и даже в зрелом возрасте.</w:t>
      </w:r>
    </w:p>
    <w:p w:rsidR="00744F45" w:rsidRPr="00CA771E" w:rsidRDefault="00744F45" w:rsidP="00744F45">
      <w:pPr>
        <w:spacing w:after="0" w:line="240" w:lineRule="auto"/>
        <w:ind w:firstLine="709"/>
        <w:jc w:val="both"/>
        <w:rPr>
          <w:rFonts w:ascii="Times New Roman" w:eastAsia="Times New Roman" w:hAnsi="Times New Roman"/>
          <w:sz w:val="24"/>
          <w:szCs w:val="24"/>
          <w:lang w:eastAsia="ru-RU"/>
        </w:rPr>
      </w:pPr>
      <w:r w:rsidRPr="00CA771E">
        <w:rPr>
          <w:rFonts w:ascii="Times New Roman" w:eastAsia="Times New Roman" w:hAnsi="Times New Roman"/>
          <w:sz w:val="24"/>
          <w:szCs w:val="24"/>
          <w:lang w:eastAsia="ru-RU"/>
        </w:rPr>
        <w:t xml:space="preserve">Одной из главных тенденций возраста является переориентация подростка с общения с родителями, учителями на общение со сверстниками в силу ряда причин: это важный специфический канал информации; это специфический вид межличностных отношений; это специфический вид эмоционального контакта. Общение в этом возрасте строится на переплетении двух потребностей: обособления и потребности включенности в какую-либо группу или общность. Подростку важно входить в значимую для него группу, на ценности и нормы которой он ориентируется. В центре жизни подростка находятся его отношения со сверстниками, выступающими источником норм поведения и получения определённого статуса. То есть для ребенка подросткового возраста важно не просто быть вместе со сверстниками, а занимать среди них удовлетворяющее его положение. Для некоторых это стремление выражается в желании занять в группе позицию лидера, для других – дорогого друга, для третьих – непререкаемого авторитета, но в любом случае данное стремление является главным в поведении детей в средних классах. </w:t>
      </w:r>
    </w:p>
    <w:p w:rsidR="00744F45" w:rsidRPr="00CA771E" w:rsidRDefault="00744F45" w:rsidP="00744F45">
      <w:pPr>
        <w:spacing w:after="0" w:line="240" w:lineRule="auto"/>
        <w:ind w:firstLine="709"/>
        <w:jc w:val="both"/>
        <w:rPr>
          <w:rFonts w:ascii="Times New Roman" w:eastAsia="Times New Roman" w:hAnsi="Times New Roman"/>
          <w:sz w:val="24"/>
          <w:szCs w:val="24"/>
          <w:lang w:eastAsia="ru-RU"/>
        </w:rPr>
      </w:pPr>
      <w:r w:rsidRPr="00CA771E">
        <w:rPr>
          <w:rFonts w:ascii="Times New Roman" w:eastAsia="Times New Roman" w:hAnsi="Times New Roman"/>
          <w:sz w:val="24"/>
          <w:szCs w:val="24"/>
          <w:lang w:eastAsia="ru-RU"/>
        </w:rPr>
        <w:t xml:space="preserve">Положение равенства детей-сверстников делает общение с ними особенно привлекательным для подростков, и даже развитое общение </w:t>
      </w:r>
      <w:proofErr w:type="gramStart"/>
      <w:r w:rsidRPr="00CA771E">
        <w:rPr>
          <w:rFonts w:ascii="Times New Roman" w:eastAsia="Times New Roman" w:hAnsi="Times New Roman"/>
          <w:sz w:val="24"/>
          <w:szCs w:val="24"/>
          <w:lang w:eastAsia="ru-RU"/>
        </w:rPr>
        <w:t>со</w:t>
      </w:r>
      <w:proofErr w:type="gramEnd"/>
      <w:r w:rsidRPr="00CA771E">
        <w:rPr>
          <w:rFonts w:ascii="Times New Roman" w:eastAsia="Times New Roman" w:hAnsi="Times New Roman"/>
          <w:sz w:val="24"/>
          <w:szCs w:val="24"/>
          <w:lang w:eastAsia="ru-RU"/>
        </w:rPr>
        <w:t xml:space="preserve"> взрослыми не способно его заменить. Оно представляет особую ценность, выходит за пределы школы и выделяется в самостоятельную важную сферу жизни, иногда отодвигающую на второй план учение и общение с родителями. Здесь подросток реализует стремление к общению и совместной деятельности со сверстниками, желание иметь близких друзей и жить с ними общей жизнью, желание быть принятым, признанным, уважаемым сверстниками благодаря своим индивидуальным качествам. В сверстниках подросток ценит качества товарища и друга, сообразительность и знания (а не успеваемость), смелость, умение владеть собой. Именно в таком общении происходит познание подростком другого человека и самого себя.</w:t>
      </w:r>
    </w:p>
    <w:p w:rsidR="00744F45" w:rsidRPr="00CA771E" w:rsidRDefault="00744F45" w:rsidP="00744F45">
      <w:pPr>
        <w:spacing w:after="0" w:line="240" w:lineRule="auto"/>
        <w:ind w:firstLine="709"/>
        <w:jc w:val="both"/>
        <w:rPr>
          <w:rFonts w:ascii="Times New Roman" w:eastAsia="Times New Roman" w:hAnsi="Times New Roman"/>
          <w:sz w:val="24"/>
          <w:szCs w:val="24"/>
          <w:lang w:eastAsia="ru-RU"/>
        </w:rPr>
      </w:pPr>
      <w:r w:rsidRPr="00CA771E">
        <w:rPr>
          <w:rFonts w:ascii="Times New Roman" w:eastAsia="Times New Roman" w:hAnsi="Times New Roman"/>
          <w:sz w:val="24"/>
          <w:szCs w:val="24"/>
          <w:lang w:eastAsia="ru-RU"/>
        </w:rPr>
        <w:t xml:space="preserve">Смена деятельности, развитие общения перестраивают и интеллектуальную деятельность подростка. Подростки вдруг становятся очень сметливыми и знают буквально всё. Их осведомлённость распространяется на сферы знаний, по каждому вопросу у них есть своя точка зрения. Они выдвигают гипотезы и в рассуждениях их доказывают, интересуются интеллектуальными задачами. Предметом внимания, анализа и оценки подростка становятся его собственные интеллектуальные операции. Именно в подростковом возрасте появляются новые мотивы учения, связанные с жизненными планами и выбором профессии, с появлением идеалов в жизни. </w:t>
      </w:r>
    </w:p>
    <w:p w:rsidR="00744F45" w:rsidRPr="00CA771E" w:rsidRDefault="00744F45" w:rsidP="00744F45">
      <w:pPr>
        <w:spacing w:after="0" w:line="240" w:lineRule="auto"/>
        <w:ind w:firstLine="709"/>
        <w:jc w:val="both"/>
        <w:rPr>
          <w:rFonts w:ascii="Times New Roman" w:eastAsia="Times New Roman" w:hAnsi="Times New Roman"/>
          <w:sz w:val="24"/>
          <w:szCs w:val="24"/>
          <w:lang w:eastAsia="ru-RU"/>
        </w:rPr>
      </w:pPr>
      <w:r w:rsidRPr="00CA771E">
        <w:rPr>
          <w:rFonts w:ascii="Times New Roman" w:eastAsia="Times New Roman" w:hAnsi="Times New Roman"/>
          <w:sz w:val="24"/>
          <w:szCs w:val="24"/>
          <w:lang w:eastAsia="ru-RU"/>
        </w:rPr>
        <w:t>Далеко не все подростки достигают равного уровня в развитии мышления, но в целом для них характерно: 1) осознание собственных интеллектуальных операций и стремление управлять ими; 2) более контролируемой и управляемой становится речь; 3) осмысленность восприятия окружающего мира; 4) стремление к размышлению; 5) повышение общей интеллектуальной активности.</w:t>
      </w:r>
    </w:p>
    <w:p w:rsidR="00744F45" w:rsidRPr="00CA771E" w:rsidRDefault="00744F45" w:rsidP="00744F45">
      <w:pPr>
        <w:spacing w:after="0" w:line="240" w:lineRule="auto"/>
        <w:ind w:firstLine="709"/>
        <w:jc w:val="both"/>
        <w:rPr>
          <w:rFonts w:ascii="Times New Roman" w:eastAsia="Times New Roman" w:hAnsi="Times New Roman"/>
          <w:sz w:val="24"/>
          <w:szCs w:val="24"/>
          <w:lang w:eastAsia="ru-RU"/>
        </w:rPr>
      </w:pPr>
      <w:r w:rsidRPr="00CA771E">
        <w:rPr>
          <w:rFonts w:ascii="Times New Roman" w:eastAsia="Times New Roman" w:hAnsi="Times New Roman"/>
          <w:sz w:val="24"/>
          <w:szCs w:val="24"/>
          <w:lang w:eastAsia="ru-RU"/>
        </w:rPr>
        <w:t xml:space="preserve">Но самые существенные изменения происходят в личностной сфере. Отличительной чертой отрочества является чувство взрослости – возникающее представление о себе как уже не ребёнке. Оно может проявляться по-разному: от подражания внешним признакам взрослости до социальной и интеллектуальной взрослости. Представление о себе как о другом, изменившемся человеке заставляет </w:t>
      </w:r>
      <w:r w:rsidRPr="00CA771E">
        <w:rPr>
          <w:rFonts w:ascii="Times New Roman" w:eastAsia="Times New Roman" w:hAnsi="Times New Roman"/>
          <w:sz w:val="24"/>
          <w:szCs w:val="24"/>
          <w:lang w:eastAsia="ru-RU"/>
        </w:rPr>
        <w:lastRenderedPageBreak/>
        <w:t>задумываться о собственных особенностях, качествах характера, соответствии каким-либо идеалам.</w:t>
      </w:r>
    </w:p>
    <w:p w:rsidR="00744F45" w:rsidRPr="00CA771E" w:rsidRDefault="00744F45" w:rsidP="00744F45">
      <w:pPr>
        <w:spacing w:after="0" w:line="240" w:lineRule="auto"/>
        <w:ind w:firstLine="709"/>
        <w:jc w:val="both"/>
        <w:rPr>
          <w:rFonts w:ascii="Times New Roman" w:eastAsia="Times New Roman" w:hAnsi="Times New Roman"/>
          <w:sz w:val="24"/>
          <w:szCs w:val="24"/>
          <w:lang w:eastAsia="ru-RU"/>
        </w:rPr>
      </w:pPr>
      <w:r w:rsidRPr="00CA771E">
        <w:rPr>
          <w:rFonts w:ascii="Times New Roman" w:eastAsia="Times New Roman" w:hAnsi="Times New Roman"/>
          <w:sz w:val="24"/>
          <w:szCs w:val="24"/>
          <w:lang w:eastAsia="ru-RU"/>
        </w:rPr>
        <w:t xml:space="preserve">В размышлениях о себе подросток обращен к своим недостаткам и испытывает потребность в их устранении, а позже – к особенностям личности в целом, к своей индивидуальности, своим достоинствам и возможностям. Подростку легче себя сравнивать со сверстниками, чем </w:t>
      </w:r>
      <w:proofErr w:type="gramStart"/>
      <w:r w:rsidRPr="00CA771E">
        <w:rPr>
          <w:rFonts w:ascii="Times New Roman" w:eastAsia="Times New Roman" w:hAnsi="Times New Roman"/>
          <w:sz w:val="24"/>
          <w:szCs w:val="24"/>
          <w:lang w:eastAsia="ru-RU"/>
        </w:rPr>
        <w:t>со</w:t>
      </w:r>
      <w:proofErr w:type="gramEnd"/>
      <w:r w:rsidRPr="00CA771E">
        <w:rPr>
          <w:rFonts w:ascii="Times New Roman" w:eastAsia="Times New Roman" w:hAnsi="Times New Roman"/>
          <w:sz w:val="24"/>
          <w:szCs w:val="24"/>
          <w:lang w:eastAsia="ru-RU"/>
        </w:rPr>
        <w:t xml:space="preserve"> взрослыми. Взрослый – это образец, трудно достигаемый практически, а сверстник – это мерка, позволяющая подростку оценить себя на уровне реальных возможностей. Образец-сверстник является как бы промежуточной ступенькой между детством и взрослостью на пути приобретения подростком каче</w:t>
      </w:r>
      <w:proofErr w:type="gramStart"/>
      <w:r w:rsidRPr="00CA771E">
        <w:rPr>
          <w:rFonts w:ascii="Times New Roman" w:eastAsia="Times New Roman" w:hAnsi="Times New Roman"/>
          <w:sz w:val="24"/>
          <w:szCs w:val="24"/>
          <w:lang w:eastAsia="ru-RU"/>
        </w:rPr>
        <w:t>ств взр</w:t>
      </w:r>
      <w:proofErr w:type="gramEnd"/>
      <w:r w:rsidRPr="00CA771E">
        <w:rPr>
          <w:rFonts w:ascii="Times New Roman" w:eastAsia="Times New Roman" w:hAnsi="Times New Roman"/>
          <w:sz w:val="24"/>
          <w:szCs w:val="24"/>
          <w:lang w:eastAsia="ru-RU"/>
        </w:rPr>
        <w:t xml:space="preserve">ослого. </w:t>
      </w:r>
    </w:p>
    <w:p w:rsidR="00744F45" w:rsidRPr="00CA771E" w:rsidRDefault="00744F45" w:rsidP="00744F45">
      <w:pPr>
        <w:spacing w:after="0" w:line="240" w:lineRule="auto"/>
        <w:ind w:firstLine="709"/>
        <w:jc w:val="both"/>
        <w:rPr>
          <w:rFonts w:ascii="Times New Roman" w:eastAsia="Times New Roman" w:hAnsi="Times New Roman"/>
          <w:sz w:val="24"/>
          <w:szCs w:val="24"/>
          <w:lang w:eastAsia="ru-RU"/>
        </w:rPr>
      </w:pPr>
      <w:r w:rsidRPr="00CA771E">
        <w:rPr>
          <w:rFonts w:ascii="Times New Roman" w:eastAsia="Times New Roman" w:hAnsi="Times New Roman"/>
          <w:sz w:val="24"/>
          <w:szCs w:val="24"/>
          <w:lang w:eastAsia="ru-RU"/>
        </w:rPr>
        <w:t>Стремление быть взрослее, а, следовательно, лучше, приводит к повышению чувствительности к оценочным суждениям в свой адрес. У них ярко выражена потребность в положительной оценке и в хорошем отношении окружающих, для подтверждения значимости происходящих с ними изменений. Поэтому они очень чувствительны к мнениям о них и почти все жаждут самоутверждения в любой форме. Особо подросток заботится о собственной самостоятельности, независимости. Чем старше подросток, тем шире сфера претензий на самостоятельность; большинство хотят выразить своё «Я» в оценках, суждениях, поступках. В этом возрасте начинается формирование собственных позиций по ряду вопросов и некоторых жизненных принципов.</w:t>
      </w:r>
    </w:p>
    <w:p w:rsidR="00744F45" w:rsidRPr="00CA771E" w:rsidRDefault="00744F45" w:rsidP="00744F45">
      <w:pPr>
        <w:spacing w:after="0" w:line="240" w:lineRule="auto"/>
        <w:ind w:firstLine="709"/>
        <w:jc w:val="both"/>
        <w:rPr>
          <w:rFonts w:ascii="Times New Roman" w:eastAsia="Times New Roman" w:hAnsi="Times New Roman"/>
          <w:sz w:val="24"/>
          <w:szCs w:val="24"/>
          <w:lang w:eastAsia="ru-RU"/>
        </w:rPr>
      </w:pPr>
      <w:r w:rsidRPr="00CA771E">
        <w:rPr>
          <w:rFonts w:ascii="Times New Roman" w:eastAsia="Times New Roman" w:hAnsi="Times New Roman"/>
          <w:sz w:val="24"/>
          <w:szCs w:val="24"/>
          <w:lang w:eastAsia="ru-RU"/>
        </w:rPr>
        <w:t>Необходимо начинать отдавать ответственность за жизнь ребенка ему самому: перестать его все время контролировать, выдавать ценные указания, и главное – принимать за него решения. Для многих родителей это самое сложное, потому что надо перестать относиться к ребенку как к своей части, как к своему продолжению. Иногда без помощи профессионального психолога здесь бывает не обойтись.</w:t>
      </w:r>
    </w:p>
    <w:p w:rsidR="00744F45" w:rsidRDefault="00744F45" w:rsidP="00744F45">
      <w:pPr>
        <w:spacing w:before="100" w:beforeAutospacing="1" w:after="100" w:afterAutospacing="1" w:line="240" w:lineRule="auto"/>
        <w:ind w:firstLine="720"/>
        <w:jc w:val="both"/>
        <w:rPr>
          <w:rFonts w:ascii="Times New Roman" w:eastAsia="Times New Roman" w:hAnsi="Times New Roman"/>
          <w:b/>
          <w:i/>
          <w:iCs/>
          <w:color w:val="000000"/>
          <w:sz w:val="27"/>
          <w:lang w:eastAsia="ru-RU"/>
        </w:rPr>
      </w:pPr>
      <w:r>
        <w:rPr>
          <w:rFonts w:ascii="Times New Roman" w:eastAsia="Times New Roman" w:hAnsi="Times New Roman"/>
          <w:b/>
          <w:i/>
          <w:iCs/>
          <w:noProof/>
          <w:color w:val="000000"/>
          <w:sz w:val="27"/>
          <w:lang w:eastAsia="ru-RU"/>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64.7pt;margin-top:5.1pt;width:286pt;height:69.55pt;z-index:251660288">
            <v:textbox>
              <w:txbxContent>
                <w:p w:rsidR="00744F45" w:rsidRDefault="00744F45" w:rsidP="00744F45">
                  <w:pPr>
                    <w:spacing w:after="0" w:line="240" w:lineRule="auto"/>
                    <w:jc w:val="center"/>
                    <w:rPr>
                      <w:rFonts w:ascii="Times New Roman" w:eastAsia="Times New Roman" w:hAnsi="Times New Roman"/>
                      <w:b/>
                      <w:color w:val="7030A0"/>
                      <w:lang w:eastAsia="ru-RU"/>
                    </w:rPr>
                  </w:pPr>
                </w:p>
                <w:p w:rsidR="00744F45" w:rsidRPr="00905A85" w:rsidRDefault="00744F45" w:rsidP="00744F45">
                  <w:pPr>
                    <w:spacing w:after="0" w:line="240" w:lineRule="auto"/>
                    <w:jc w:val="center"/>
                    <w:rPr>
                      <w:rFonts w:ascii="Times New Roman" w:eastAsia="Times New Roman" w:hAnsi="Times New Roman"/>
                      <w:b/>
                      <w:color w:val="7030A0"/>
                      <w:lang w:eastAsia="ru-RU"/>
                    </w:rPr>
                  </w:pPr>
                  <w:r w:rsidRPr="00905A85">
                    <w:rPr>
                      <w:rFonts w:ascii="Times New Roman" w:eastAsia="Times New Roman" w:hAnsi="Times New Roman"/>
                      <w:b/>
                      <w:color w:val="7030A0"/>
                      <w:lang w:eastAsia="ru-RU"/>
                    </w:rPr>
                    <w:t>ПАМЯТКА ДЛЯ РОДИТЕЛЕЙ</w:t>
                  </w:r>
                  <w:r>
                    <w:rPr>
                      <w:rFonts w:ascii="Times New Roman" w:eastAsia="Times New Roman" w:hAnsi="Times New Roman"/>
                      <w:b/>
                      <w:color w:val="7030A0"/>
                      <w:lang w:eastAsia="ru-RU"/>
                    </w:rPr>
                    <w:t xml:space="preserve"> ПОДРОСТКОВ</w:t>
                  </w:r>
                </w:p>
                <w:p w:rsidR="00744F45" w:rsidRPr="00905A85" w:rsidRDefault="00744F45" w:rsidP="00744F45">
                  <w:pPr>
                    <w:spacing w:after="0" w:line="240" w:lineRule="auto"/>
                    <w:jc w:val="center"/>
                    <w:rPr>
                      <w:rFonts w:ascii="Times New Roman" w:eastAsia="Times New Roman" w:hAnsi="Times New Roman"/>
                      <w:b/>
                      <w:color w:val="7030A0"/>
                      <w:lang w:eastAsia="ru-RU"/>
                    </w:rPr>
                  </w:pPr>
                </w:p>
                <w:p w:rsidR="00744F45" w:rsidRPr="00905A85" w:rsidRDefault="00744F45" w:rsidP="00744F45">
                  <w:pPr>
                    <w:spacing w:after="0" w:line="240" w:lineRule="auto"/>
                    <w:jc w:val="center"/>
                    <w:rPr>
                      <w:rFonts w:ascii="Times New Roman" w:hAnsi="Times New Roman"/>
                      <w:b/>
                      <w:color w:val="7030A0"/>
                    </w:rPr>
                  </w:pPr>
                </w:p>
              </w:txbxContent>
            </v:textbox>
          </v:shape>
        </w:pict>
      </w:r>
    </w:p>
    <w:p w:rsidR="00744F45" w:rsidRDefault="00744F45" w:rsidP="00744F45">
      <w:pPr>
        <w:spacing w:before="100" w:beforeAutospacing="1" w:after="100" w:afterAutospacing="1" w:line="240" w:lineRule="auto"/>
        <w:ind w:firstLine="720"/>
        <w:jc w:val="both"/>
        <w:rPr>
          <w:rFonts w:ascii="Times New Roman" w:eastAsia="Times New Roman" w:hAnsi="Times New Roman"/>
          <w:b/>
          <w:i/>
          <w:iCs/>
          <w:color w:val="000000"/>
          <w:sz w:val="27"/>
          <w:lang w:eastAsia="ru-RU"/>
        </w:rPr>
      </w:pPr>
    </w:p>
    <w:p w:rsidR="00744F45" w:rsidRPr="006D7383" w:rsidRDefault="00744F45" w:rsidP="00744F45">
      <w:pPr>
        <w:spacing w:after="0" w:line="240" w:lineRule="auto"/>
        <w:ind w:firstLine="720"/>
        <w:jc w:val="both"/>
        <w:rPr>
          <w:rFonts w:ascii="Times New Roman" w:eastAsia="Times New Roman" w:hAnsi="Times New Roman"/>
          <w:sz w:val="24"/>
          <w:szCs w:val="24"/>
          <w:lang w:eastAsia="ru-RU"/>
        </w:rPr>
      </w:pPr>
      <w:r w:rsidRPr="006D7383">
        <w:rPr>
          <w:rFonts w:ascii="Times New Roman" w:eastAsia="Times New Roman" w:hAnsi="Times New Roman"/>
          <w:iCs/>
          <w:color w:val="000000"/>
          <w:sz w:val="24"/>
          <w:szCs w:val="24"/>
          <w:lang w:eastAsia="ru-RU"/>
        </w:rPr>
        <w:t>Теперь вы имеете дело не с ребёнком, а с подростком, без пяти минут взрослым. Те формы контроля, которые вы применяли к маленькому ребёнку, не обязательно будут эффективны для воспитания подростка.</w:t>
      </w:r>
    </w:p>
    <w:p w:rsidR="00744F45" w:rsidRPr="006D7383" w:rsidRDefault="00744F45" w:rsidP="00744F45">
      <w:pPr>
        <w:spacing w:after="0" w:line="240" w:lineRule="auto"/>
        <w:ind w:firstLine="720"/>
        <w:jc w:val="both"/>
        <w:rPr>
          <w:rFonts w:ascii="Times New Roman" w:eastAsia="Times New Roman" w:hAnsi="Times New Roman"/>
          <w:sz w:val="24"/>
          <w:szCs w:val="24"/>
          <w:lang w:eastAsia="ru-RU"/>
        </w:rPr>
      </w:pPr>
      <w:r w:rsidRPr="006D7383">
        <w:rPr>
          <w:rFonts w:ascii="Times New Roman" w:eastAsia="Times New Roman" w:hAnsi="Times New Roman"/>
          <w:iCs/>
          <w:color w:val="000000"/>
          <w:sz w:val="24"/>
          <w:szCs w:val="24"/>
          <w:lang w:eastAsia="ru-RU"/>
        </w:rPr>
        <w:t>Существуют типичные изменения, которые характерны для поведения, настроения подростка, моделей его общения с семьёй в этот период. Вы должны лишь осознать, что подросток – это уже не тот ребёнок, которого вы знали прежде, что он меняется, начиная всё более походить на взрослого. Ознакомьтесь с естественными переменами, которые происходят с подростком, и попытайтесь справляться с ними естественно.</w:t>
      </w:r>
    </w:p>
    <w:p w:rsidR="00744F45" w:rsidRPr="006D7383" w:rsidRDefault="00744F45" w:rsidP="00744F45">
      <w:pPr>
        <w:spacing w:after="0" w:line="240" w:lineRule="auto"/>
        <w:ind w:firstLine="720"/>
        <w:jc w:val="both"/>
        <w:rPr>
          <w:rFonts w:ascii="Times New Roman" w:eastAsia="Times New Roman" w:hAnsi="Times New Roman"/>
          <w:sz w:val="24"/>
          <w:szCs w:val="24"/>
          <w:lang w:eastAsia="ru-RU"/>
        </w:rPr>
      </w:pPr>
      <w:r w:rsidRPr="006D7383">
        <w:rPr>
          <w:rFonts w:ascii="Times New Roman" w:eastAsia="Times New Roman" w:hAnsi="Times New Roman"/>
          <w:iCs/>
          <w:color w:val="000000"/>
          <w:sz w:val="24"/>
          <w:szCs w:val="24"/>
          <w:lang w:eastAsia="ru-RU"/>
        </w:rPr>
        <w:t>Подросток менее разговорчив и теперь реже общается с родителями, чем в детстве. Если ваше общение примет негативный тон, подросток может просто «отключиться» от родителей, перестать реагировать на их просьбы и желания. Важно, чтобы вы попытались увеличить позитивное общение с ребёнком.</w:t>
      </w:r>
    </w:p>
    <w:p w:rsidR="00744F45" w:rsidRPr="006D7383" w:rsidRDefault="00744F45" w:rsidP="00744F45">
      <w:pPr>
        <w:spacing w:after="0" w:line="240" w:lineRule="auto"/>
        <w:ind w:firstLine="720"/>
        <w:jc w:val="both"/>
        <w:rPr>
          <w:rFonts w:ascii="Times New Roman" w:eastAsia="Times New Roman" w:hAnsi="Times New Roman"/>
          <w:sz w:val="24"/>
          <w:szCs w:val="24"/>
          <w:lang w:eastAsia="ru-RU"/>
        </w:rPr>
      </w:pPr>
      <w:r w:rsidRPr="006D7383">
        <w:rPr>
          <w:rFonts w:ascii="Times New Roman" w:eastAsia="Times New Roman" w:hAnsi="Times New Roman"/>
          <w:iCs/>
          <w:color w:val="000000"/>
          <w:sz w:val="24"/>
          <w:szCs w:val="24"/>
          <w:lang w:eastAsia="ru-RU"/>
        </w:rPr>
        <w:t>Наказания, если их использовать в качестве первичного метода управления, могут оказаться недействительными, а то и вовсе ухудшить ситуацию. Надо использовать вознаграждения и поощрения. Поощрение может включать ослабление ограничений, предоставление ребёнку дополнительной свободы.</w:t>
      </w:r>
    </w:p>
    <w:p w:rsidR="00744F45" w:rsidRPr="006D7383" w:rsidRDefault="00744F45" w:rsidP="00744F45">
      <w:pPr>
        <w:spacing w:after="0" w:line="240" w:lineRule="auto"/>
        <w:ind w:firstLine="720"/>
        <w:jc w:val="both"/>
        <w:rPr>
          <w:rFonts w:ascii="Times New Roman" w:eastAsia="Times New Roman" w:hAnsi="Times New Roman"/>
          <w:sz w:val="24"/>
          <w:szCs w:val="24"/>
          <w:lang w:eastAsia="ru-RU"/>
        </w:rPr>
      </w:pPr>
      <w:r w:rsidRPr="006D7383">
        <w:rPr>
          <w:rFonts w:ascii="Times New Roman" w:eastAsia="Times New Roman" w:hAnsi="Times New Roman"/>
          <w:iCs/>
          <w:color w:val="000000"/>
          <w:sz w:val="24"/>
          <w:szCs w:val="24"/>
          <w:lang w:eastAsia="ru-RU"/>
        </w:rPr>
        <w:t xml:space="preserve">Ещё одной причиной неэффективности воспитательных приёмов может оказаться отсутствие последовательности. Бывает, что сегодня родители поступают так, а завтра – иначе, не придерживаясь однажды избранного метода. </w:t>
      </w:r>
    </w:p>
    <w:p w:rsidR="00744F45" w:rsidRPr="006D7383" w:rsidRDefault="00744F45" w:rsidP="00744F45">
      <w:pPr>
        <w:spacing w:after="0" w:line="240" w:lineRule="auto"/>
        <w:ind w:firstLine="720"/>
        <w:jc w:val="both"/>
        <w:rPr>
          <w:rFonts w:ascii="Times New Roman" w:eastAsia="Times New Roman" w:hAnsi="Times New Roman"/>
          <w:sz w:val="24"/>
          <w:szCs w:val="24"/>
          <w:lang w:eastAsia="ru-RU"/>
        </w:rPr>
      </w:pPr>
      <w:r w:rsidRPr="006D7383">
        <w:rPr>
          <w:rFonts w:ascii="Times New Roman" w:eastAsia="Times New Roman" w:hAnsi="Times New Roman"/>
          <w:iCs/>
          <w:color w:val="000000"/>
          <w:sz w:val="24"/>
          <w:szCs w:val="24"/>
          <w:lang w:eastAsia="ru-RU"/>
        </w:rPr>
        <w:t>Даже если родители проявляют последовательность в применении одного и того же воспитательного приёма, возможно, их метод не сработал просто потому, что они применяли его недостаточно долго. Человек не меняется в одночасье. То, что формировалось годами, не может измениться за две недели.</w:t>
      </w:r>
    </w:p>
    <w:p w:rsidR="00744F45" w:rsidRPr="006D7383" w:rsidRDefault="00744F45" w:rsidP="00744F45">
      <w:pPr>
        <w:spacing w:after="0" w:line="240" w:lineRule="auto"/>
        <w:ind w:firstLine="720"/>
        <w:jc w:val="both"/>
        <w:rPr>
          <w:rFonts w:ascii="Times New Roman" w:eastAsia="Times New Roman" w:hAnsi="Times New Roman"/>
          <w:sz w:val="24"/>
          <w:szCs w:val="24"/>
          <w:lang w:eastAsia="ru-RU"/>
        </w:rPr>
      </w:pPr>
      <w:r w:rsidRPr="006D7383">
        <w:rPr>
          <w:rFonts w:ascii="Times New Roman" w:eastAsia="Times New Roman" w:hAnsi="Times New Roman"/>
          <w:iCs/>
          <w:color w:val="000000"/>
          <w:sz w:val="24"/>
          <w:szCs w:val="24"/>
          <w:lang w:eastAsia="ru-RU"/>
        </w:rPr>
        <w:lastRenderedPageBreak/>
        <w:t>Необходимо обращать внимание на мелкие изменения и отмечать постепенное улучшение.</w:t>
      </w:r>
    </w:p>
    <w:p w:rsidR="00744F45" w:rsidRPr="006D7383" w:rsidRDefault="00744F45" w:rsidP="00744F45">
      <w:pPr>
        <w:spacing w:after="0" w:line="240" w:lineRule="auto"/>
        <w:ind w:firstLine="720"/>
        <w:jc w:val="both"/>
        <w:rPr>
          <w:rFonts w:ascii="Times New Roman" w:eastAsia="Times New Roman" w:hAnsi="Times New Roman"/>
          <w:sz w:val="24"/>
          <w:szCs w:val="24"/>
          <w:lang w:eastAsia="ru-RU"/>
        </w:rPr>
      </w:pPr>
      <w:r w:rsidRPr="006D7383">
        <w:rPr>
          <w:rFonts w:ascii="Times New Roman" w:eastAsia="Times New Roman" w:hAnsi="Times New Roman"/>
          <w:iCs/>
          <w:color w:val="000000"/>
          <w:sz w:val="24"/>
          <w:szCs w:val="24"/>
          <w:lang w:eastAsia="ru-RU"/>
        </w:rPr>
        <w:t>Какие бы приемы ни применялись, положительные или отрицательные, необходимо чтобы они были важны для подростка. Определяя вознаграждение или наказание, вы должны учитывать индивидуальные особенности ребёнка, его ценности и использовать последствия, важные для подростка. Кроме того, следует помнить: подросток меняется, то, что для него было важно позавчера, не обязательно сохранит свою значимость до послезавтра.</w:t>
      </w:r>
    </w:p>
    <w:p w:rsidR="00744F45" w:rsidRPr="006D7383" w:rsidRDefault="00744F45" w:rsidP="00744F45">
      <w:pPr>
        <w:spacing w:after="0" w:line="240" w:lineRule="auto"/>
        <w:ind w:firstLine="720"/>
        <w:jc w:val="both"/>
        <w:rPr>
          <w:rFonts w:ascii="Times New Roman" w:eastAsia="Times New Roman" w:hAnsi="Times New Roman"/>
          <w:sz w:val="24"/>
          <w:szCs w:val="24"/>
          <w:lang w:eastAsia="ru-RU"/>
        </w:rPr>
      </w:pPr>
      <w:r w:rsidRPr="006D7383">
        <w:rPr>
          <w:rFonts w:ascii="Times New Roman" w:eastAsia="Times New Roman" w:hAnsi="Times New Roman"/>
          <w:iCs/>
          <w:color w:val="000000"/>
          <w:sz w:val="24"/>
          <w:szCs w:val="24"/>
          <w:lang w:eastAsia="ru-RU"/>
        </w:rPr>
        <w:t>Иногда при применении эффективных воспитательных приёмов поведение вначале ухудшается, а затем начинает улучшаться. Не надо скоропалительно отказываться от воспитательных приёмов, даже если есть временное ухудшение. Ухудшение поведения как раз может свидетельствовать об эффективности данной тактики воспитания, и родителям не следует сдаваться.</w:t>
      </w:r>
    </w:p>
    <w:p w:rsidR="00744F45" w:rsidRPr="006D7383" w:rsidRDefault="00744F45" w:rsidP="00744F45">
      <w:pPr>
        <w:spacing w:after="0" w:line="240" w:lineRule="auto"/>
        <w:ind w:firstLine="720"/>
        <w:jc w:val="both"/>
        <w:rPr>
          <w:rFonts w:ascii="Times New Roman" w:eastAsia="Times New Roman" w:hAnsi="Times New Roman"/>
          <w:sz w:val="24"/>
          <w:szCs w:val="24"/>
          <w:lang w:eastAsia="ru-RU"/>
        </w:rPr>
      </w:pPr>
      <w:r w:rsidRPr="006D7383">
        <w:rPr>
          <w:rFonts w:ascii="Times New Roman" w:eastAsia="Times New Roman" w:hAnsi="Times New Roman"/>
          <w:iCs/>
          <w:color w:val="000000"/>
          <w:sz w:val="24"/>
          <w:szCs w:val="24"/>
          <w:lang w:eastAsia="ru-RU"/>
        </w:rPr>
        <w:t xml:space="preserve">Когда надо уклониться от действия воспитательных приёмов, подросток проявляет исключительную изобретательность по части манипуляции родителями. Если родители выстоят и сохранят правило, процедура начнёт работать. </w:t>
      </w:r>
    </w:p>
    <w:p w:rsidR="00744F45" w:rsidRDefault="00744F45" w:rsidP="00744F45">
      <w:pPr>
        <w:spacing w:after="0" w:line="240" w:lineRule="auto"/>
        <w:ind w:firstLine="709"/>
        <w:jc w:val="both"/>
        <w:rPr>
          <w:rFonts w:ascii="Times New Roman" w:eastAsia="Times New Roman" w:hAnsi="Times New Roman"/>
          <w:iCs/>
          <w:color w:val="000000"/>
          <w:sz w:val="24"/>
          <w:szCs w:val="24"/>
          <w:lang w:eastAsia="ru-RU"/>
        </w:rPr>
      </w:pPr>
      <w:r w:rsidRPr="006D7383">
        <w:rPr>
          <w:rFonts w:ascii="Times New Roman" w:eastAsia="Times New Roman" w:hAnsi="Times New Roman"/>
          <w:iCs/>
          <w:color w:val="000000"/>
          <w:sz w:val="24"/>
          <w:szCs w:val="24"/>
          <w:lang w:eastAsia="ru-RU"/>
        </w:rPr>
        <w:t>Если, несмотря на соблюдение большинства из предложенных рекомендаций, проблемы в отношениях с подростком сохраняются, стоит обратиться за помощью к специалистам, имеющим опыт работы с подростками.</w:t>
      </w:r>
    </w:p>
    <w:p w:rsidR="0019391C" w:rsidRPr="00744F45" w:rsidRDefault="0019391C" w:rsidP="00744F45"/>
    <w:sectPr w:rsidR="0019391C" w:rsidRPr="00744F45" w:rsidSect="001939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A274E"/>
    <w:multiLevelType w:val="hybridMultilevel"/>
    <w:tmpl w:val="550AED3A"/>
    <w:lvl w:ilvl="0" w:tplc="A8CC4DCE">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3668"/>
    <w:rsid w:val="000A3668"/>
    <w:rsid w:val="000E26DE"/>
    <w:rsid w:val="0019391C"/>
    <w:rsid w:val="00744F45"/>
    <w:rsid w:val="00EB2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66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668"/>
    <w:pPr>
      <w:ind w:left="720"/>
      <w:contextualSpacing/>
    </w:pPr>
  </w:style>
  <w:style w:type="paragraph" w:customStyle="1" w:styleId="Style5">
    <w:name w:val="Style5"/>
    <w:basedOn w:val="a"/>
    <w:rsid w:val="000A3668"/>
    <w:pPr>
      <w:widowControl w:val="0"/>
      <w:autoSpaceDE w:val="0"/>
      <w:autoSpaceDN w:val="0"/>
      <w:adjustRightInd w:val="0"/>
      <w:spacing w:after="0" w:line="269" w:lineRule="exact"/>
    </w:pPr>
    <w:rPr>
      <w:rFonts w:ascii="Times New Roman" w:eastAsia="Times New Roman" w:hAnsi="Times New Roman"/>
      <w:sz w:val="24"/>
      <w:szCs w:val="24"/>
      <w:lang w:eastAsia="ru-RU"/>
    </w:rPr>
  </w:style>
  <w:style w:type="character" w:customStyle="1" w:styleId="FontStyle176">
    <w:name w:val="Font Style176"/>
    <w:basedOn w:val="a0"/>
    <w:uiPriority w:val="99"/>
    <w:rsid w:val="000A3668"/>
    <w:rPr>
      <w:rFonts w:ascii="Calibri" w:hAnsi="Calibri" w:cs="Calibri"/>
      <w:b/>
      <w:bC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2366</Words>
  <Characters>13489</Characters>
  <Application>Microsoft Office Word</Application>
  <DocSecurity>0</DocSecurity>
  <Lines>112</Lines>
  <Paragraphs>31</Paragraphs>
  <ScaleCrop>false</ScaleCrop>
  <Company>Microsoft</Company>
  <LinksUpToDate>false</LinksUpToDate>
  <CharactersWithSpaces>15824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2016-01-21T11:10:00Z</dcterms:created>
  <dcterms:modified xsi:type="dcterms:W3CDTF">2016-01-21T11:10:00Z</dcterms:modified>
</cp:coreProperties>
</file>