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68" w:rsidRPr="000A3668" w:rsidRDefault="000A3668" w:rsidP="000A3668">
      <w:pPr>
        <w:pStyle w:val="Style5"/>
        <w:widowControl/>
        <w:spacing w:line="240" w:lineRule="auto"/>
        <w:jc w:val="center"/>
        <w:rPr>
          <w:rStyle w:val="FontStyle176"/>
          <w:rFonts w:ascii="Times New Roman" w:hAnsi="Times New Roman" w:cs="Times New Roman"/>
          <w:sz w:val="32"/>
          <w:szCs w:val="32"/>
        </w:rPr>
      </w:pPr>
      <w:r w:rsidRPr="000A3668">
        <w:rPr>
          <w:rStyle w:val="FontStyle176"/>
          <w:rFonts w:ascii="Times New Roman" w:hAnsi="Times New Roman" w:cs="Times New Roman"/>
          <w:sz w:val="32"/>
          <w:szCs w:val="32"/>
        </w:rPr>
        <w:t xml:space="preserve">ПСИХОЛОГО-ПЕДАГОГИЧЕСКИЕ ОСОБЕННОСТИ </w:t>
      </w:r>
    </w:p>
    <w:p w:rsidR="000A3668" w:rsidRPr="000A3668" w:rsidRDefault="000A3668" w:rsidP="000A3668">
      <w:pPr>
        <w:pStyle w:val="Style5"/>
        <w:widowControl/>
        <w:spacing w:line="240" w:lineRule="auto"/>
        <w:jc w:val="center"/>
        <w:rPr>
          <w:rStyle w:val="FontStyle176"/>
          <w:rFonts w:ascii="Times New Roman" w:hAnsi="Times New Roman" w:cs="Times New Roman"/>
          <w:sz w:val="32"/>
          <w:szCs w:val="32"/>
        </w:rPr>
      </w:pPr>
      <w:r w:rsidRPr="000A3668">
        <w:rPr>
          <w:rStyle w:val="FontStyle176"/>
          <w:rFonts w:ascii="Times New Roman" w:hAnsi="Times New Roman" w:cs="Times New Roman"/>
          <w:sz w:val="32"/>
          <w:szCs w:val="32"/>
        </w:rPr>
        <w:t>МЛАДШЕГО ШКОЛЬНОГО ВОЗРАСТА</w:t>
      </w:r>
    </w:p>
    <w:p w:rsidR="000A3668" w:rsidRPr="000A3668" w:rsidRDefault="000A3668" w:rsidP="000A3668">
      <w:pPr>
        <w:pStyle w:val="Style5"/>
        <w:widowControl/>
        <w:spacing w:line="240" w:lineRule="auto"/>
        <w:jc w:val="center"/>
        <w:rPr>
          <w:rStyle w:val="FontStyle176"/>
          <w:sz w:val="32"/>
          <w:szCs w:val="32"/>
        </w:rPr>
      </w:pP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Младший школьный возраст охватывает период жизни ребенка с 7 до 10-11 лет. Психическое и физическое развитие младшего школьника во многом зависит и от анатомо-физиологических особенностей детей, от того, как эти особенности учитываются взрослыми в процессе воспитания.</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К 6-7 годам происходит структурное оформление всех слоев клеток в коре полушарий, мозг достигает 90,0 % мозга взрослого человека, усиливается развитие лобных долей, совершенствуется аналитическая и синтетическая деятельность коры. Изменяется соотношение между процессами возбуждения и торможения (процесс торможения становится более устойчивым, чем у дошкольника). Таким образом, мозг ребенка способен к более сложной деятельности, чем у дошкольника. В восприятии и осмысливании семилетнему ребенку доступны выделение главных признаков предметов и явлений, отражение их существенных сторон; усвоение элементарных понятий.</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Если внимательно присмотреться к работе ребенка, то нетрудно убедиться, что работает он, как правило, напряженно, порой совершая много лишних движений, напрягая не только мышцы рук, но и спины, шеи, даже языка, ног. В младшем школьном возрасте, по сравнению с </w:t>
      </w:r>
      <w:proofErr w:type="gramStart"/>
      <w:r w:rsidRPr="001C0973">
        <w:rPr>
          <w:rFonts w:ascii="Times New Roman" w:eastAsia="Times New Roman" w:hAnsi="Times New Roman"/>
          <w:sz w:val="24"/>
          <w:szCs w:val="24"/>
          <w:lang w:eastAsia="ru-RU"/>
        </w:rPr>
        <w:t>дошкольным</w:t>
      </w:r>
      <w:proofErr w:type="gramEnd"/>
      <w:r w:rsidRPr="001C0973">
        <w:rPr>
          <w:rFonts w:ascii="Times New Roman" w:eastAsia="Times New Roman" w:hAnsi="Times New Roman"/>
          <w:sz w:val="24"/>
          <w:szCs w:val="24"/>
          <w:lang w:eastAsia="ru-RU"/>
        </w:rPr>
        <w:t>, происходит значительное укрепление скелетно-мышечной системы организма: формируется позвоночник (однако окостенение скелета еще не заканчивается), энергично крепнут мышцы и связки, растет их объем, увеличивается мышечная сила. Крупные мышцы развиваются раньше мелких, поэтому дети более способны к сравнительно сильным и размашистым движениям, нежели к выполнению мелких, требующих точности движений. Наблюдается большая подвижность детей, стремление к беганью, прыганью, лазанью. Наоборот, малая подвижность и вялость движений говорят о заболевании или слабом здоровье. Чувствуя изменения, произошедшие в их мускулатуре, прирост мышечной энергии, дети хотят работать вместе с взрослыми. Это положительное стремление важно использовать, не допуская чрезмерного переутомления детей.</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Значение двигательных навыков для психического развития детей в этом возрасте трудно переоценить:</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во-первых, совершенное владение своим телом, развивающееся у детей на протяжении этого периода, наделяет их чувством «я могу» и позволяет оценить себя по достоинству, что важно для их психического здоровья;</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во-вторых, умение хорошо владеть своим телом способствует признанию со стороны сверстников: неуклюжих, с плохой координацией часто не принимают в групповые игры, занятия, и они могут продолжать чувствовать себя лишними еще долго после того, как их физическая неловкость сама собой исчезнет. </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В младшем школьном возрасте ребенок соединяет в себе черты дошкольного детства с особенностями школьника, происходит перестройка всей системы отношений ребенка с окружающими. Переход ребенка в школу, новый образ жизни оказывают существенное влияние на дальнейшее формирование его личности. Как бы хорошо ребенок ни был подготовлен к школе, он приобретает типичные черты школьника только после того, как начнет учиться в школе.</w:t>
      </w:r>
    </w:p>
    <w:p w:rsidR="000A3668"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7"/>
          <w:sz w:val="24"/>
          <w:szCs w:val="24"/>
          <w:lang w:eastAsia="ru-RU"/>
        </w:rPr>
        <w:t xml:space="preserve">Возрастает напряжение в семейной системе: у ребенка – в связи с </w:t>
      </w:r>
      <w:r w:rsidRPr="001C0973">
        <w:rPr>
          <w:rFonts w:ascii="Times New Roman" w:eastAsia="Times New Roman" w:hAnsi="Times New Roman"/>
          <w:spacing w:val="-6"/>
          <w:sz w:val="24"/>
          <w:szCs w:val="24"/>
          <w:lang w:eastAsia="ru-RU"/>
        </w:rPr>
        <w:t xml:space="preserve">включением в новый институт и изменением требований, у родителей </w:t>
      </w:r>
      <w:r w:rsidRPr="001C0973">
        <w:rPr>
          <w:rFonts w:ascii="Times New Roman" w:eastAsia="Times New Roman" w:hAnsi="Times New Roman"/>
          <w:spacing w:val="-4"/>
          <w:sz w:val="24"/>
          <w:szCs w:val="24"/>
          <w:lang w:eastAsia="ru-RU"/>
        </w:rPr>
        <w:t>– в связи с тем, что «продукт их воспитательной деятельности оказы</w:t>
      </w:r>
      <w:r w:rsidRPr="001C0973">
        <w:rPr>
          <w:rFonts w:ascii="Times New Roman" w:eastAsia="Times New Roman" w:hAnsi="Times New Roman"/>
          <w:spacing w:val="-5"/>
          <w:sz w:val="24"/>
          <w:szCs w:val="24"/>
          <w:lang w:eastAsia="ru-RU"/>
        </w:rPr>
        <w:t xml:space="preserve">вается объектом всеобщего обозрения». Задача </w:t>
      </w:r>
      <w:r w:rsidRPr="001C0973">
        <w:rPr>
          <w:rFonts w:ascii="Times New Roman" w:eastAsia="Times New Roman" w:hAnsi="Times New Roman"/>
          <w:spacing w:val="-4"/>
          <w:sz w:val="24"/>
          <w:szCs w:val="24"/>
          <w:lang w:eastAsia="ru-RU"/>
        </w:rPr>
        <w:t>родителей: поддержать ребенка и помочь ему адаптироваться к но</w:t>
      </w:r>
      <w:r w:rsidRPr="001C0973">
        <w:rPr>
          <w:rFonts w:ascii="Times New Roman" w:eastAsia="Times New Roman" w:hAnsi="Times New Roman"/>
          <w:spacing w:val="-7"/>
          <w:sz w:val="24"/>
          <w:szCs w:val="24"/>
          <w:lang w:eastAsia="ru-RU"/>
        </w:rPr>
        <w:t>вым социальным условиям, порождающим ряд трудностей:</w:t>
      </w:r>
    </w:p>
    <w:p w:rsidR="000A3668" w:rsidRPr="00C4300E" w:rsidRDefault="000A3668" w:rsidP="000A3668">
      <w:pPr>
        <w:pStyle w:val="a3"/>
        <w:numPr>
          <w:ilvl w:val="0"/>
          <w:numId w:val="1"/>
        </w:numPr>
        <w:spacing w:after="0" w:line="240" w:lineRule="auto"/>
        <w:ind w:left="0" w:firstLine="709"/>
        <w:jc w:val="both"/>
        <w:rPr>
          <w:rFonts w:ascii="Times New Roman" w:eastAsia="Times New Roman" w:hAnsi="Times New Roman"/>
          <w:sz w:val="24"/>
          <w:szCs w:val="24"/>
          <w:lang w:eastAsia="ru-RU"/>
        </w:rPr>
      </w:pPr>
      <w:r w:rsidRPr="00C4300E">
        <w:rPr>
          <w:rFonts w:ascii="Times New Roman" w:eastAsia="Times New Roman" w:hAnsi="Times New Roman"/>
          <w:spacing w:val="-4"/>
          <w:sz w:val="24"/>
          <w:szCs w:val="24"/>
          <w:lang w:eastAsia="ru-RU"/>
        </w:rPr>
        <w:lastRenderedPageBreak/>
        <w:t xml:space="preserve">Трудности, связанные с новым режимом дня. Наиболее значимы они для детей, не посещавших детские дошкольные учреждения, прежде всего, вследствие низкой произвольной регуляции поведения </w:t>
      </w:r>
      <w:r w:rsidRPr="00C4300E">
        <w:rPr>
          <w:rFonts w:ascii="Times New Roman" w:eastAsia="Times New Roman" w:hAnsi="Times New Roman"/>
          <w:sz w:val="24"/>
          <w:szCs w:val="24"/>
          <w:lang w:eastAsia="ru-RU"/>
        </w:rPr>
        <w:t>и организованности.</w:t>
      </w:r>
    </w:p>
    <w:p w:rsidR="000A3668" w:rsidRPr="00C4300E" w:rsidRDefault="000A3668" w:rsidP="000A3668">
      <w:pPr>
        <w:pStyle w:val="a3"/>
        <w:numPr>
          <w:ilvl w:val="0"/>
          <w:numId w:val="1"/>
        </w:numPr>
        <w:spacing w:after="0" w:line="240" w:lineRule="auto"/>
        <w:ind w:left="0" w:firstLine="709"/>
        <w:jc w:val="both"/>
        <w:rPr>
          <w:rFonts w:ascii="Times New Roman" w:eastAsia="Times New Roman" w:hAnsi="Times New Roman"/>
          <w:sz w:val="24"/>
          <w:szCs w:val="24"/>
          <w:lang w:eastAsia="ru-RU"/>
        </w:rPr>
      </w:pPr>
      <w:r w:rsidRPr="00C4300E">
        <w:rPr>
          <w:rFonts w:ascii="Times New Roman" w:eastAsia="Times New Roman" w:hAnsi="Times New Roman"/>
          <w:spacing w:val="-5"/>
          <w:sz w:val="24"/>
          <w:szCs w:val="24"/>
          <w:lang w:eastAsia="ru-RU"/>
        </w:rPr>
        <w:t>Трудности адаптации ребенка к классному коллективу.</w:t>
      </w:r>
    </w:p>
    <w:p w:rsidR="000A3668" w:rsidRPr="00C4300E" w:rsidRDefault="000A3668" w:rsidP="000A3668">
      <w:pPr>
        <w:pStyle w:val="a3"/>
        <w:numPr>
          <w:ilvl w:val="0"/>
          <w:numId w:val="1"/>
        </w:numPr>
        <w:spacing w:after="0" w:line="240" w:lineRule="auto"/>
        <w:ind w:left="0" w:firstLine="709"/>
        <w:jc w:val="both"/>
        <w:rPr>
          <w:rFonts w:ascii="Times New Roman" w:eastAsia="Times New Roman" w:hAnsi="Times New Roman"/>
          <w:sz w:val="24"/>
          <w:szCs w:val="24"/>
          <w:lang w:eastAsia="ru-RU"/>
        </w:rPr>
      </w:pPr>
      <w:r w:rsidRPr="00C4300E">
        <w:rPr>
          <w:rFonts w:ascii="Times New Roman" w:eastAsia="Times New Roman" w:hAnsi="Times New Roman"/>
          <w:spacing w:val="-4"/>
          <w:sz w:val="24"/>
          <w:szCs w:val="24"/>
          <w:lang w:eastAsia="ru-RU"/>
        </w:rPr>
        <w:t>Трудности, связанные с взаимоотношениями ребенка с учителем, истоки которых могут лежать в сфере детско-родительских отно</w:t>
      </w:r>
      <w:r w:rsidRPr="00C4300E">
        <w:rPr>
          <w:rFonts w:ascii="Times New Roman" w:eastAsia="Times New Roman" w:hAnsi="Times New Roman"/>
          <w:spacing w:val="-2"/>
          <w:sz w:val="24"/>
          <w:szCs w:val="24"/>
          <w:lang w:eastAsia="ru-RU"/>
        </w:rPr>
        <w:t>шений и быть обусловлены стилем семейного воспитания. Если ребенок привык в семье удовлетворять свои потребности через капризы, он, скорее всего, будет вести себя так же и в школе, где данный способ поведения оказывается неприемлемым.</w:t>
      </w:r>
    </w:p>
    <w:p w:rsidR="000A3668" w:rsidRPr="00C4300E" w:rsidRDefault="000A3668" w:rsidP="000A3668">
      <w:pPr>
        <w:pStyle w:val="a3"/>
        <w:numPr>
          <w:ilvl w:val="0"/>
          <w:numId w:val="1"/>
        </w:numPr>
        <w:spacing w:after="0" w:line="240" w:lineRule="auto"/>
        <w:ind w:left="0" w:firstLine="709"/>
        <w:jc w:val="both"/>
        <w:rPr>
          <w:rFonts w:ascii="Times New Roman" w:eastAsia="Times New Roman" w:hAnsi="Times New Roman"/>
          <w:sz w:val="24"/>
          <w:szCs w:val="24"/>
          <w:lang w:eastAsia="ru-RU"/>
        </w:rPr>
      </w:pPr>
      <w:r w:rsidRPr="00C4300E">
        <w:rPr>
          <w:rFonts w:ascii="Times New Roman" w:eastAsia="Times New Roman" w:hAnsi="Times New Roman"/>
          <w:spacing w:val="-6"/>
          <w:sz w:val="24"/>
          <w:szCs w:val="24"/>
          <w:lang w:eastAsia="ru-RU"/>
        </w:rPr>
        <w:t>Трудности, связанные с необходимостью принять новые требо</w:t>
      </w:r>
      <w:r w:rsidRPr="00C4300E">
        <w:rPr>
          <w:rFonts w:ascii="Times New Roman" w:eastAsia="Times New Roman" w:hAnsi="Times New Roman"/>
          <w:sz w:val="24"/>
          <w:szCs w:val="24"/>
          <w:lang w:eastAsia="ru-RU"/>
        </w:rPr>
        <w:t xml:space="preserve">вания со стороны родителей. Одной из распространенных проблем этого периода является </w:t>
      </w:r>
      <w:r w:rsidRPr="00C4300E">
        <w:rPr>
          <w:rFonts w:ascii="Times New Roman" w:eastAsia="Times New Roman" w:hAnsi="Times New Roman"/>
          <w:spacing w:val="-1"/>
          <w:sz w:val="24"/>
          <w:szCs w:val="24"/>
          <w:lang w:eastAsia="ru-RU"/>
        </w:rPr>
        <w:t>школьная фобия у ребенка. Некоторым детям сложно привыкнуть к школьным требованиям, и они начинают бояться. Бояться отвечать у доски, быть наказанным, получить двойку и т.д.</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 xml:space="preserve">В начальной школе у ребенка формируются основные компоненты учебной деятельности, оказывающей существенное влияние на его развитие. Включая овладение новыми знаниями, умениями решать разнообразные задачи, радость учебного сотрудничества со сверстниками, принятие авторитета учителя, учебная деятельность определяет важнейшие изменения, происходящие в развитии психики детей на данном возрастном этапе. В этот период развиваются формы мышления, обеспечивающие в дальнейшем усвоение системы научных знаний, складываются предпосылки самостоятельной ориентации в учении, повседневной жизни. </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Многочисленные исследования показывают, что с развитием школьника изменяются и мотивы его учебной деятельности. Все большую роль наряду с познавательными мотивами начинают играть социальные мотивы, стремление к общению и совместной с другими деятельности.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Мотив влияет не только на учебную деятельность, но и на отношение ребенка к учителю, школе, окрашивая их в позитивные или негативные тона.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i/>
          <w:iCs/>
          <w:sz w:val="24"/>
          <w:szCs w:val="24"/>
          <w:lang w:eastAsia="ru-RU"/>
        </w:rPr>
        <w:t>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Необходимо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В основе мотивации, связанной с содержанием и процессом учебной деятельности,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Это качественно новый уровень развития произвольной регуляции поведения и деятельности; рефлексия, анализ, внутренний план действий; развитие нового отношения к действительности; ориентация на группу сверстников. Однако значение учебной деятельности этим не исчерпывается: от ее характера и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w:t>
      </w:r>
      <w:proofErr w:type="spellStart"/>
      <w:r w:rsidRPr="001C0973">
        <w:rPr>
          <w:rFonts w:ascii="Times New Roman" w:eastAsia="Times New Roman" w:hAnsi="Times New Roman"/>
          <w:sz w:val="24"/>
          <w:szCs w:val="24"/>
          <w:lang w:eastAsia="ru-RU"/>
        </w:rPr>
        <w:t>самопринятии</w:t>
      </w:r>
      <w:proofErr w:type="spellEnd"/>
      <w:r w:rsidRPr="001C0973">
        <w:rPr>
          <w:rFonts w:ascii="Times New Roman" w:eastAsia="Times New Roman" w:hAnsi="Times New Roman"/>
          <w:sz w:val="24"/>
          <w:szCs w:val="24"/>
          <w:lang w:eastAsia="ru-RU"/>
        </w:rPr>
        <w:t xml:space="preserve">. Успешная учеба, осознание своих способностей и умений качественно выполнять различные задания приводят к </w:t>
      </w:r>
      <w:r w:rsidRPr="001C0973">
        <w:rPr>
          <w:rFonts w:ascii="Times New Roman" w:eastAsia="Times New Roman" w:hAnsi="Times New Roman"/>
          <w:sz w:val="24"/>
          <w:szCs w:val="24"/>
          <w:lang w:eastAsia="ru-RU"/>
        </w:rPr>
        <w:lastRenderedPageBreak/>
        <w:t>становлению чувства компетентности. Если же это чувство в учебной деятельности не формируется, у ребенка снижается самооценка и возникает чувство неполноценности.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родителей: поддержание престижа (разговоры дома вращаются вокруг вопроса «А кто еще в классе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его школьной жизни («В классе из окон не дует?», «Что вам давали на завтрак?») или вообще мало что волнует – школьная жизнь почти не обсуждается или обсуждается формально. Достаточно равнодушный вопрос: «Что было сегодня в школе?! – рано или поздно приведет к соответствующему ответу: «Нормально», «Ничего особенного». Примечательно, что ценности учения детей и их родителей полностью совпадают в первом классе и расходятся к четвертому классу. </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 xml:space="preserve">В то же время, учебная деятельность, которую осуществляет младший школьник, – не единственная его деятельность. Вторая по значению роль принадлежит труду в двух характерных для этого возраста формах – в форме самообслуживания и в форме изготовления поделок. Главное психологическое достижение труда младшего школьника – это формирование и совершенствование у детей умения планировать предстоящую работу и находить пути и средства ее реализации, пробуждающие смекалку, сообразительность, </w:t>
      </w:r>
      <w:proofErr w:type="spellStart"/>
      <w:r w:rsidRPr="001C0973">
        <w:rPr>
          <w:rFonts w:ascii="Times New Roman" w:eastAsia="Times New Roman" w:hAnsi="Times New Roman"/>
          <w:spacing w:val="-4"/>
          <w:sz w:val="24"/>
          <w:szCs w:val="24"/>
          <w:lang w:eastAsia="ru-RU"/>
        </w:rPr>
        <w:t>креативность</w:t>
      </w:r>
      <w:proofErr w:type="spellEnd"/>
      <w:r w:rsidRPr="001C0973">
        <w:rPr>
          <w:rFonts w:ascii="Times New Roman" w:eastAsia="Times New Roman" w:hAnsi="Times New Roman"/>
          <w:spacing w:val="-4"/>
          <w:sz w:val="24"/>
          <w:szCs w:val="24"/>
          <w:lang w:eastAsia="ru-RU"/>
        </w:rPr>
        <w:t xml:space="preserve"> ребенка.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Учение не исключает также игры, которая хоть и утрачивает позиции ведущей деятельности, но занимает много места в жизни младших школьников. Это продолжающиеся сюжетно-ролевые игры, игры с правилами, игры-драматизации, компьютерные игры. Эти игры в младшем школьном возрасте дополняются дидактическими и соревновательными играми.</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1"/>
          <w:sz w:val="24"/>
          <w:szCs w:val="24"/>
          <w:lang w:eastAsia="ru-RU"/>
        </w:rPr>
        <w:t>Важным в этот период оказывается организация родителями адекватной помощи школьнику. Чтобы облегчить первокласснику освоение позиции ученика, нужно:</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с самого начала ввести в жизнь ребенка четкие правила, связанные со школой;</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не делать домашние задания за ребенка, а делать вместе с ним (особенно на первых порах);</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проявлять повышенный интерес к соблюдению школьных «Заповедей», собирать портфель, следить за формой и т.д.;</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 xml:space="preserve">не ревновать к учителю; не высказывать при </w:t>
      </w:r>
      <w:r w:rsidRPr="000C030E">
        <w:rPr>
          <w:rFonts w:ascii="Times New Roman" w:eastAsia="Times New Roman" w:hAnsi="Times New Roman"/>
          <w:sz w:val="24"/>
          <w:szCs w:val="24"/>
          <w:lang w:eastAsia="ru-RU"/>
        </w:rPr>
        <w:t>ребенк</w:t>
      </w:r>
      <w:r>
        <w:rPr>
          <w:rFonts w:ascii="Times New Roman" w:eastAsia="Times New Roman" w:hAnsi="Times New Roman"/>
          <w:sz w:val="24"/>
          <w:szCs w:val="24"/>
          <w:lang w:eastAsia="ru-RU"/>
        </w:rPr>
        <w:t>е</w:t>
      </w:r>
      <w:r w:rsidRPr="001C0973">
        <w:rPr>
          <w:rFonts w:ascii="Times New Roman" w:eastAsia="Times New Roman" w:hAnsi="Times New Roman"/>
          <w:sz w:val="24"/>
          <w:szCs w:val="24"/>
          <w:lang w:eastAsia="ru-RU"/>
        </w:rPr>
        <w:t xml:space="preserve"> опасений по поводу квалифицированности учителей и несовершенства школьных программ;</w:t>
      </w:r>
    </w:p>
    <w:p w:rsidR="000A3668"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внимательно относиться ко всем перипетиям школьной жизни, узнавать о взаимоотношениях с одноклассниками, школьные новости;</w:t>
      </w:r>
    </w:p>
    <w:p w:rsidR="000A3668" w:rsidRPr="001C0973"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обратить внимание на вопросы ребенку после посещения школы, ведь именно в свободном общении, ненароком родители передают ребенку свои мысли и опасения: «Тебя не обижают?», «Тебя сегодня не ругали?» и т.д.</w:t>
      </w:r>
    </w:p>
    <w:p w:rsidR="000A3668" w:rsidRPr="001C0973" w:rsidRDefault="000A3668" w:rsidP="000A3668">
      <w:pPr>
        <w:shd w:val="clear" w:color="auto" w:fill="FFFFFF"/>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2"/>
          <w:sz w:val="24"/>
          <w:szCs w:val="24"/>
          <w:lang w:eastAsia="ru-RU"/>
        </w:rPr>
        <w:t xml:space="preserve">В последнее время родители часто задают вопросы: </w:t>
      </w:r>
      <w:r w:rsidRPr="001C0973">
        <w:rPr>
          <w:rFonts w:ascii="Times New Roman" w:eastAsia="Times New Roman" w:hAnsi="Times New Roman"/>
          <w:i/>
          <w:spacing w:val="-2"/>
          <w:sz w:val="24"/>
          <w:szCs w:val="24"/>
          <w:lang w:eastAsia="ru-RU"/>
        </w:rPr>
        <w:t>«</w:t>
      </w:r>
      <w:r w:rsidRPr="001C0973">
        <w:rPr>
          <w:rFonts w:ascii="Times New Roman" w:eastAsia="Times New Roman" w:hAnsi="Times New Roman"/>
          <w:spacing w:val="-2"/>
          <w:sz w:val="24"/>
          <w:szCs w:val="24"/>
          <w:lang w:eastAsia="ru-RU"/>
        </w:rPr>
        <w:t>Действительно ли современные учебные программы вызывают перегрузку, или это миф для ленивых детей и ленивых родителей, которым не хочется дополнительно заниматься с ребенком?</w:t>
      </w:r>
      <w:r w:rsidRPr="001C0973">
        <w:rPr>
          <w:rFonts w:ascii="Times New Roman" w:eastAsia="Times New Roman" w:hAnsi="Times New Roman"/>
          <w:i/>
          <w:spacing w:val="-2"/>
          <w:sz w:val="24"/>
          <w:szCs w:val="24"/>
          <w:lang w:eastAsia="ru-RU"/>
        </w:rPr>
        <w:t>», «</w:t>
      </w:r>
      <w:r w:rsidRPr="001C0973">
        <w:rPr>
          <w:rFonts w:ascii="Times New Roman" w:eastAsia="Times New Roman" w:hAnsi="Times New Roman"/>
          <w:spacing w:val="-2"/>
          <w:sz w:val="24"/>
          <w:szCs w:val="24"/>
          <w:lang w:eastAsia="ru-RU"/>
        </w:rPr>
        <w:t>Нужно ли ребенка нагружать сверх учебной программы и чем?</w:t>
      </w:r>
      <w:r w:rsidRPr="001C0973">
        <w:rPr>
          <w:rFonts w:ascii="Times New Roman" w:eastAsia="Times New Roman" w:hAnsi="Times New Roman"/>
          <w:i/>
          <w:spacing w:val="-2"/>
          <w:sz w:val="24"/>
          <w:szCs w:val="24"/>
          <w:lang w:eastAsia="ru-RU"/>
        </w:rPr>
        <w:t>», «</w:t>
      </w:r>
      <w:r w:rsidRPr="001C0973">
        <w:rPr>
          <w:rFonts w:ascii="Times New Roman" w:eastAsia="Times New Roman" w:hAnsi="Times New Roman"/>
          <w:spacing w:val="-2"/>
          <w:sz w:val="24"/>
          <w:szCs w:val="24"/>
          <w:lang w:eastAsia="ru-RU"/>
        </w:rPr>
        <w:t>Как развивать ребенка, «не перегибая палку»?»</w:t>
      </w:r>
      <w:r w:rsidRPr="001C0973">
        <w:rPr>
          <w:rFonts w:ascii="Times New Roman" w:eastAsia="Times New Roman" w:hAnsi="Times New Roman"/>
          <w:i/>
          <w:spacing w:val="-2"/>
          <w:sz w:val="24"/>
          <w:szCs w:val="24"/>
          <w:lang w:eastAsia="ru-RU"/>
        </w:rPr>
        <w:t>.</w:t>
      </w:r>
      <w:r w:rsidRPr="001C0973">
        <w:rPr>
          <w:rFonts w:ascii="Times New Roman" w:eastAsia="Times New Roman" w:hAnsi="Times New Roman"/>
          <w:spacing w:val="-2"/>
          <w:sz w:val="24"/>
          <w:szCs w:val="24"/>
          <w:lang w:eastAsia="ru-RU"/>
        </w:rPr>
        <w:t xml:space="preserve"> Ответить однозначно на эти вопросы нельзя. Смотря, какой ребенок, смотря в какой школе, по </w:t>
      </w:r>
      <w:proofErr w:type="gramStart"/>
      <w:r w:rsidRPr="001C0973">
        <w:rPr>
          <w:rFonts w:ascii="Times New Roman" w:eastAsia="Times New Roman" w:hAnsi="Times New Roman"/>
          <w:spacing w:val="-2"/>
          <w:sz w:val="24"/>
          <w:szCs w:val="24"/>
          <w:lang w:eastAsia="ru-RU"/>
        </w:rPr>
        <w:t>какой</w:t>
      </w:r>
      <w:proofErr w:type="gramEnd"/>
      <w:r w:rsidRPr="001C0973">
        <w:rPr>
          <w:rFonts w:ascii="Times New Roman" w:eastAsia="Times New Roman" w:hAnsi="Times New Roman"/>
          <w:spacing w:val="-2"/>
          <w:sz w:val="24"/>
          <w:szCs w:val="24"/>
          <w:lang w:eastAsia="ru-RU"/>
        </w:rPr>
        <w:t xml:space="preserve"> программе и у </w:t>
      </w:r>
      <w:proofErr w:type="gramStart"/>
      <w:r w:rsidRPr="001C0973">
        <w:rPr>
          <w:rFonts w:ascii="Times New Roman" w:eastAsia="Times New Roman" w:hAnsi="Times New Roman"/>
          <w:spacing w:val="-2"/>
          <w:sz w:val="24"/>
          <w:szCs w:val="24"/>
          <w:lang w:eastAsia="ru-RU"/>
        </w:rPr>
        <w:t>какого</w:t>
      </w:r>
      <w:proofErr w:type="gramEnd"/>
      <w:r w:rsidRPr="001C0973">
        <w:rPr>
          <w:rFonts w:ascii="Times New Roman" w:eastAsia="Times New Roman" w:hAnsi="Times New Roman"/>
          <w:spacing w:val="-2"/>
          <w:sz w:val="24"/>
          <w:szCs w:val="24"/>
          <w:lang w:eastAsia="ru-RU"/>
        </w:rPr>
        <w:t xml:space="preserve"> учителя он учится. Решая вопрос о том, в какие дополнительные занятия включить своего ребенка, родителям следует внимательно, как можно более объективно, как бы со стороны, посмотреть на него и ответить на несколько вопросов:</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 как он переносит умственные и физические нагрузки? Какие занятия его утомляют, изматывают, а какие – воодушевляют и придают силы? Первые, если они необходимы, должны иметь минимальный объем, а вторые полезны в любых количествах </w:t>
      </w:r>
      <w:r w:rsidRPr="001C0973">
        <w:rPr>
          <w:rFonts w:ascii="Times New Roman" w:eastAsia="Times New Roman" w:hAnsi="Times New Roman"/>
          <w:sz w:val="24"/>
          <w:szCs w:val="24"/>
          <w:lang w:eastAsia="ru-RU"/>
        </w:rPr>
        <w:lastRenderedPageBreak/>
        <w:t>(если, конечно, не потеснили основные учебные занятия). Дополнительные занятия не должны наносить вред здоровью ребенка;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ч</w:t>
      </w:r>
      <w:r w:rsidRPr="001C0973">
        <w:rPr>
          <w:rFonts w:ascii="Times New Roman" w:eastAsia="Times New Roman" w:hAnsi="Times New Roman"/>
          <w:spacing w:val="-2"/>
          <w:sz w:val="24"/>
          <w:szCs w:val="24"/>
          <w:lang w:eastAsia="ru-RU"/>
        </w:rPr>
        <w:t>то его интересует? Что он любит? Хорошо бы найти что-то близкое к его сегодняшним</w:t>
      </w:r>
      <w:r w:rsidRPr="001C0973">
        <w:rPr>
          <w:rFonts w:ascii="Times New Roman" w:eastAsia="Times New Roman" w:hAnsi="Times New Roman"/>
          <w:sz w:val="24"/>
          <w:szCs w:val="24"/>
          <w:lang w:eastAsia="ru-RU"/>
        </w:rPr>
        <w:t xml:space="preserve"> интересам или связать с ними занятия, которые Вам кажутся нужными;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каковы его способности? Можно развивать способности, уже проявившиеся, и на этом пути относительно быстро достичь определенного успеха. Но можно развивать те способности, которые с точки зрения родителей необходимы, но у ребенка отсутствуют хорошие задатки. В последнем случае путь будет более долгим и сложным, а удовлетворяющих успехов в конце его может вообще не быть. Но способности, если ребенок включен в соответствующую деятельность, все равно будут развиваться (особенно, если занятия привлекательны для ребенка, вызывают у него интерес);</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если дополнительные занятия начались, как он относится к преподавателю, какие отношения у них сложились? Есть ли продвижение в освоении этого вида деятельности, или все совсем «не идет», и ребенка это огорчает или раздражает? Комфортно ли ему?</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proofErr w:type="gramStart"/>
      <w:r w:rsidRPr="001C0973">
        <w:rPr>
          <w:rFonts w:ascii="Times New Roman" w:eastAsia="Times New Roman" w:hAnsi="Times New Roman"/>
          <w:sz w:val="24"/>
          <w:szCs w:val="24"/>
          <w:lang w:eastAsia="ru-RU"/>
        </w:rPr>
        <w:t>Кроме того, если ребенок уже начал чем-то заниматься дополнительно (все равно чем – иностранным языком, шахматами, рисованием, танцами и т.д.) и родители по какой-то причине хотят занятия прекратить, необходимо взвесить все «за» и «против».</w:t>
      </w:r>
      <w:proofErr w:type="gramEnd"/>
      <w:r w:rsidRPr="001C0973">
        <w:rPr>
          <w:rFonts w:ascii="Times New Roman" w:eastAsia="Times New Roman" w:hAnsi="Times New Roman"/>
          <w:sz w:val="24"/>
          <w:szCs w:val="24"/>
          <w:lang w:eastAsia="ru-RU"/>
        </w:rPr>
        <w:t xml:space="preserve"> Младший школьный возраст – время, когда ребенок должен научиться делать то, что неинтересно, но необходимо. Именно в этом возрасте развивается произвольность (воля). В основном, это происходит в процессе школьного обучения, благодаря обязательным учебным занятиям. Но важную роль в развитии произвольности могут играть и дополнительные занятия. Любые занятия требуют усилий. Любая, самая любимая работа включает в себя моменты рутинные, нудные, скучные, и трудности, которые нужно преодолевать, и отдельные неудачи. В не очень интересной работе всех этих неприятностей много. Если родители «отменяют» занятия, которые были для ребенка трудными или не особенно интересными, у него может появиться надежда или уверенность в том, что трудности преодолевать необязательно, от любых неприятностей можно избавиться и ничего не делать. Очень важны здесь объяснения, которые получит ребенок.</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 xml:space="preserve">Если у младшего школьника с успеваемостью все в порядке, он относительно быстро выполняет домашние задания и у него остается много свободного времени, родителям нужно проследить, чем он его заполняет. Впереди – подростковый возраст, с его особыми интересами и соблазнами. Если ребенок привык к пустому времяпрепровождению, если он не занимается ничем полезным, позже, когда он станет подростком, родители вряд ли смогут отправить его в секцию, студию или кружок, опасаясь сомнительных компаний. Начинать разумно загружать его свободное время нужно с дошкольного и младшего школьного возрастов. </w:t>
      </w:r>
    </w:p>
    <w:p w:rsidR="000A3668"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Развитие отдельных психических процессов происходит на протяжении всего младшего школьного возраста. Среди наиболее важных особенностей развития познавательных процессов можно выделить следующие:</w:t>
      </w:r>
    </w:p>
    <w:p w:rsidR="000A3668" w:rsidRDefault="000A3668" w:rsidP="000A36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ощущение, восприятие, представления и воображение у младшего школьника развиты гораздо лучше, чем мышление, которое, будучи наглядно-образным, еще очень зависимо от чувственной картины мира, то есть от восприятия;</w:t>
      </w:r>
    </w:p>
    <w:p w:rsidR="000A3668" w:rsidRDefault="000A3668" w:rsidP="000A3668">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внимание и память направлены преимущественно на результат познания, а не на способ достижения этого результата, то есть ребенку гораздо легче запомнить, что именно он сделал (увидел, понял, услышал, узнал), чем воспроизвести в памяти или обратить внимание на то, как именно он это делал, в какой последовательности, по каким правилам, с использованием каких знаний;</w:t>
      </w:r>
      <w:proofErr w:type="gramEnd"/>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 xml:space="preserve">волевые процессы и произвольная регуляция у младшего школьника еще очень слабы и часто компенсируются эмоциями – отсюда проистекают его конфликты между желаниями и долженствованиями (так называемые конфликты «хочу – надо»). То есть, получается, что «на словах» дети все свои «надо» знают и всегда могут назвать, а когда </w:t>
      </w:r>
      <w:r w:rsidRPr="001C0973">
        <w:rPr>
          <w:rFonts w:ascii="Times New Roman" w:eastAsia="Times New Roman" w:hAnsi="Times New Roman"/>
          <w:sz w:val="24"/>
          <w:szCs w:val="24"/>
          <w:lang w:eastAsia="ru-RU"/>
        </w:rPr>
        <w:lastRenderedPageBreak/>
        <w:t>дело доходит до конкретных действий – ориентируются на принцип удовольствия (надо делать уроки, но сажусь смотреть мультики – ведь это же приятнее!).</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 xml:space="preserve">Младший школьный возраст – время становления таких нравственных чувств, как чувство товарищества, долга, любви к Отечеству, а также способности </w:t>
      </w:r>
      <w:proofErr w:type="gramStart"/>
      <w:r w:rsidRPr="001C0973">
        <w:rPr>
          <w:rFonts w:ascii="Times New Roman" w:eastAsia="Times New Roman" w:hAnsi="Times New Roman"/>
          <w:spacing w:val="-6"/>
          <w:sz w:val="24"/>
          <w:szCs w:val="24"/>
          <w:lang w:eastAsia="ru-RU"/>
        </w:rPr>
        <w:t>к</w:t>
      </w:r>
      <w:proofErr w:type="gramEnd"/>
      <w:r w:rsidRPr="001C0973">
        <w:rPr>
          <w:rFonts w:ascii="Times New Roman" w:eastAsia="Times New Roman" w:hAnsi="Times New Roman"/>
          <w:spacing w:val="-6"/>
          <w:sz w:val="24"/>
          <w:szCs w:val="24"/>
          <w:lang w:eastAsia="ru-RU"/>
        </w:rPr>
        <w:t xml:space="preserve"> </w:t>
      </w:r>
      <w:proofErr w:type="gramStart"/>
      <w:r w:rsidRPr="001C0973">
        <w:rPr>
          <w:rFonts w:ascii="Times New Roman" w:eastAsia="Times New Roman" w:hAnsi="Times New Roman"/>
          <w:spacing w:val="-6"/>
          <w:sz w:val="24"/>
          <w:szCs w:val="24"/>
          <w:lang w:eastAsia="ru-RU"/>
        </w:rPr>
        <w:t>сочувствии</w:t>
      </w:r>
      <w:proofErr w:type="gramEnd"/>
      <w:r w:rsidRPr="001C0973">
        <w:rPr>
          <w:rFonts w:ascii="Times New Roman" w:eastAsia="Times New Roman" w:hAnsi="Times New Roman"/>
          <w:spacing w:val="-6"/>
          <w:sz w:val="24"/>
          <w:szCs w:val="24"/>
          <w:lang w:eastAsia="ru-RU"/>
        </w:rPr>
        <w:t>, сопереживанию.</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Наблюдаются и изменения в эмоционально-волевой сфере. Общая ориентация эмоций младшего школьника связана с нарастанием осознанности, сдержанности, устойчивости чувств и действий (таблица 1).</w:t>
      </w:r>
    </w:p>
    <w:p w:rsidR="000A3668" w:rsidRDefault="000A3668" w:rsidP="000A3668">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w:t>
      </w:r>
    </w:p>
    <w:p w:rsidR="000A3668" w:rsidRDefault="000A3668" w:rsidP="000A3668">
      <w:pPr>
        <w:spacing w:after="0" w:line="240" w:lineRule="auto"/>
        <w:ind w:firstLine="709"/>
        <w:jc w:val="center"/>
        <w:rPr>
          <w:rFonts w:ascii="Times New Roman" w:eastAsia="Times New Roman" w:hAnsi="Times New Roman"/>
          <w:b/>
          <w:sz w:val="24"/>
          <w:szCs w:val="24"/>
          <w:lang w:eastAsia="ru-RU"/>
        </w:rPr>
      </w:pPr>
      <w:r w:rsidRPr="00C4300E">
        <w:rPr>
          <w:rFonts w:ascii="Times New Roman" w:eastAsia="Times New Roman" w:hAnsi="Times New Roman"/>
          <w:b/>
          <w:sz w:val="24"/>
          <w:szCs w:val="24"/>
          <w:lang w:eastAsia="ru-RU"/>
        </w:rPr>
        <w:t xml:space="preserve">Показатели нормы и отклонений в эмоциональной сфере </w:t>
      </w:r>
    </w:p>
    <w:p w:rsidR="000A3668" w:rsidRPr="00C4300E" w:rsidRDefault="000A3668" w:rsidP="000A3668">
      <w:pPr>
        <w:spacing w:after="0" w:line="240" w:lineRule="auto"/>
        <w:ind w:firstLine="709"/>
        <w:jc w:val="center"/>
        <w:rPr>
          <w:rFonts w:ascii="Times New Roman" w:eastAsia="Times New Roman" w:hAnsi="Times New Roman"/>
          <w:b/>
          <w:sz w:val="24"/>
          <w:szCs w:val="24"/>
          <w:lang w:eastAsia="ru-RU"/>
        </w:rPr>
      </w:pPr>
      <w:r w:rsidRPr="00C4300E">
        <w:rPr>
          <w:rFonts w:ascii="Times New Roman" w:eastAsia="Times New Roman" w:hAnsi="Times New Roman"/>
          <w:b/>
          <w:sz w:val="24"/>
          <w:szCs w:val="24"/>
          <w:lang w:eastAsia="ru-RU"/>
        </w:rPr>
        <w:t>младшего школьника</w:t>
      </w:r>
    </w:p>
    <w:p w:rsidR="000A3668" w:rsidRPr="00C4300E" w:rsidRDefault="000A3668" w:rsidP="000A3668">
      <w:pPr>
        <w:spacing w:after="0" w:line="240" w:lineRule="auto"/>
        <w:ind w:firstLine="709"/>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1"/>
        <w:gridCol w:w="4630"/>
      </w:tblGrid>
      <w:tr w:rsidR="000A3668" w:rsidRPr="006B685A" w:rsidTr="00CF52FB">
        <w:tc>
          <w:tcPr>
            <w:tcW w:w="2581" w:type="pct"/>
            <w:tcBorders>
              <w:top w:val="single" w:sz="4" w:space="0" w:color="auto"/>
              <w:left w:val="single" w:sz="4" w:space="0" w:color="auto"/>
              <w:bottom w:val="single" w:sz="4" w:space="0" w:color="auto"/>
              <w:right w:val="single" w:sz="4" w:space="0" w:color="auto"/>
            </w:tcBorders>
            <w:hideMark/>
          </w:tcPr>
          <w:p w:rsidR="000A3668" w:rsidRPr="001C0973" w:rsidRDefault="000A3668" w:rsidP="00CF52FB">
            <w:pPr>
              <w:spacing w:after="0" w:line="240" w:lineRule="auto"/>
              <w:ind w:firstLine="709"/>
              <w:jc w:val="center"/>
              <w:rPr>
                <w:rFonts w:ascii="Times New Roman" w:eastAsia="Times New Roman" w:hAnsi="Times New Roman"/>
                <w:sz w:val="24"/>
                <w:szCs w:val="24"/>
                <w:lang w:eastAsia="ru-RU"/>
              </w:rPr>
            </w:pPr>
            <w:r w:rsidRPr="001C0973">
              <w:rPr>
                <w:rFonts w:ascii="Times New Roman" w:eastAsia="Times New Roman" w:hAnsi="Times New Roman"/>
                <w:b/>
                <w:sz w:val="24"/>
                <w:szCs w:val="24"/>
                <w:lang w:eastAsia="ru-RU"/>
              </w:rPr>
              <w:t>Норма</w:t>
            </w:r>
          </w:p>
        </w:tc>
        <w:tc>
          <w:tcPr>
            <w:tcW w:w="2419" w:type="pct"/>
            <w:tcBorders>
              <w:top w:val="single" w:sz="4" w:space="0" w:color="auto"/>
              <w:left w:val="single" w:sz="4" w:space="0" w:color="auto"/>
              <w:bottom w:val="single" w:sz="4" w:space="0" w:color="auto"/>
              <w:right w:val="single" w:sz="4" w:space="0" w:color="auto"/>
            </w:tcBorders>
            <w:hideMark/>
          </w:tcPr>
          <w:p w:rsidR="000A3668" w:rsidRPr="001C0973" w:rsidRDefault="000A3668" w:rsidP="00CF52FB">
            <w:pPr>
              <w:spacing w:after="0" w:line="240" w:lineRule="auto"/>
              <w:ind w:firstLine="709"/>
              <w:jc w:val="center"/>
              <w:rPr>
                <w:rFonts w:ascii="Times New Roman" w:eastAsia="Times New Roman" w:hAnsi="Times New Roman"/>
                <w:sz w:val="24"/>
                <w:szCs w:val="24"/>
                <w:lang w:eastAsia="ru-RU"/>
              </w:rPr>
            </w:pPr>
            <w:r w:rsidRPr="001C0973">
              <w:rPr>
                <w:rFonts w:ascii="Times New Roman" w:eastAsia="Times New Roman" w:hAnsi="Times New Roman"/>
                <w:b/>
                <w:sz w:val="24"/>
                <w:szCs w:val="24"/>
                <w:lang w:eastAsia="ru-RU"/>
              </w:rPr>
              <w:t>Отклонения</w:t>
            </w:r>
          </w:p>
        </w:tc>
      </w:tr>
      <w:tr w:rsidR="000A3668" w:rsidRPr="006B685A" w:rsidTr="00CF52FB">
        <w:tc>
          <w:tcPr>
            <w:tcW w:w="2581" w:type="pct"/>
            <w:tcBorders>
              <w:top w:val="single" w:sz="4" w:space="0" w:color="auto"/>
              <w:left w:val="single" w:sz="4" w:space="0" w:color="auto"/>
              <w:bottom w:val="single" w:sz="4" w:space="0" w:color="auto"/>
              <w:right w:val="single" w:sz="4" w:space="0" w:color="auto"/>
            </w:tcBorders>
            <w:hideMark/>
          </w:tcPr>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1. Желание идти в школу и быть школьником.</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2. </w:t>
            </w:r>
            <w:proofErr w:type="gramStart"/>
            <w:r w:rsidRPr="001C0973">
              <w:rPr>
                <w:rFonts w:ascii="Times New Roman" w:eastAsia="Times New Roman" w:hAnsi="Times New Roman"/>
                <w:sz w:val="24"/>
                <w:szCs w:val="24"/>
                <w:lang w:eastAsia="ru-RU"/>
              </w:rPr>
              <w:t>Безусловно</w:t>
            </w:r>
            <w:proofErr w:type="gramEnd"/>
            <w:r w:rsidRPr="001C0973">
              <w:rPr>
                <w:rFonts w:ascii="Times New Roman" w:eastAsia="Times New Roman" w:hAnsi="Times New Roman"/>
                <w:sz w:val="24"/>
                <w:szCs w:val="24"/>
                <w:lang w:eastAsia="ru-RU"/>
              </w:rPr>
              <w:t xml:space="preserve"> уважительное отношение к учителю.</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3. Яркая эмоциональная окраска оценок.</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4. Удовлетворение от овладения социальными способами деятельности, прежде всего учебной.</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5. </w:t>
            </w:r>
            <w:proofErr w:type="gramStart"/>
            <w:r w:rsidRPr="001C0973">
              <w:rPr>
                <w:rFonts w:ascii="Times New Roman" w:eastAsia="Times New Roman" w:hAnsi="Times New Roman"/>
                <w:sz w:val="24"/>
                <w:szCs w:val="24"/>
                <w:lang w:eastAsia="ru-RU"/>
              </w:rPr>
              <w:t>Наличие эмоционального смещения (может радоваться событиям недельной давности или ожидаемым в перспективе и легко переносить актуальные трудности.</w:t>
            </w:r>
            <w:proofErr w:type="gramEnd"/>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 xml:space="preserve">6. Сочувствие и соучастие в жизни сверстников. </w:t>
            </w:r>
          </w:p>
        </w:tc>
        <w:tc>
          <w:tcPr>
            <w:tcW w:w="2419" w:type="pct"/>
            <w:tcBorders>
              <w:top w:val="single" w:sz="4" w:space="0" w:color="auto"/>
              <w:left w:val="single" w:sz="4" w:space="0" w:color="auto"/>
              <w:bottom w:val="single" w:sz="4" w:space="0" w:color="auto"/>
              <w:right w:val="single" w:sz="4" w:space="0" w:color="auto"/>
            </w:tcBorders>
            <w:hideMark/>
          </w:tcPr>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1. Отрицательное отношение к школе, полное отсутствие познавательной потребности.</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2. Игнорирование оценок своей деятельности, доходящее до равнодушия.</w:t>
            </w:r>
          </w:p>
          <w:p w:rsidR="000A3668" w:rsidRPr="001C0973" w:rsidRDefault="000A3668" w:rsidP="00CF52FB">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3. Развитие психологической защиты, приводящее к полному игнорированию потенциально значимых оценок учителя и других учеников.</w:t>
            </w:r>
          </w:p>
        </w:tc>
      </w:tr>
    </w:tbl>
    <w:p w:rsidR="000A3668" w:rsidRPr="001C0973" w:rsidRDefault="000A3668" w:rsidP="000A3668">
      <w:pPr>
        <w:spacing w:after="0" w:line="240" w:lineRule="auto"/>
        <w:ind w:firstLine="709"/>
        <w:rPr>
          <w:rFonts w:ascii="Times New Roman" w:eastAsia="Times New Roman" w:hAnsi="Times New Roman"/>
          <w:sz w:val="24"/>
          <w:szCs w:val="24"/>
          <w:lang w:eastAsia="ru-RU"/>
        </w:rPr>
      </w:pP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 xml:space="preserve">В 1 классе у детей отмечается сильная непроизвольность в эмоциональной жизни, которая обнаруживается в некоторых импульсивных реакциях ребенка (смех на уроке, нарушения дисциплины). Но уже ко </w:t>
      </w:r>
      <w:r w:rsidRPr="001C0973">
        <w:rPr>
          <w:rFonts w:ascii="Times New Roman" w:eastAsia="Times New Roman" w:hAnsi="Times New Roman"/>
          <w:spacing w:val="-6"/>
          <w:sz w:val="24"/>
          <w:szCs w:val="24"/>
          <w:lang w:val="en-US" w:eastAsia="ru-RU"/>
        </w:rPr>
        <w:t>II</w:t>
      </w:r>
      <w:r w:rsidRPr="001C0973">
        <w:rPr>
          <w:rFonts w:ascii="Times New Roman" w:eastAsia="Times New Roman" w:hAnsi="Times New Roman"/>
          <w:spacing w:val="-6"/>
          <w:sz w:val="24"/>
          <w:szCs w:val="24"/>
          <w:lang w:eastAsia="ru-RU"/>
        </w:rPr>
        <w:t>-</w:t>
      </w:r>
      <w:r w:rsidRPr="001C0973">
        <w:rPr>
          <w:rFonts w:ascii="Times New Roman" w:eastAsia="Times New Roman" w:hAnsi="Times New Roman"/>
          <w:spacing w:val="-6"/>
          <w:sz w:val="24"/>
          <w:szCs w:val="24"/>
          <w:lang w:val="en-US" w:eastAsia="ru-RU"/>
        </w:rPr>
        <w:t>III</w:t>
      </w:r>
      <w:r w:rsidRPr="001C0973">
        <w:rPr>
          <w:rFonts w:ascii="Times New Roman" w:eastAsia="Times New Roman" w:hAnsi="Times New Roman"/>
          <w:spacing w:val="-6"/>
          <w:sz w:val="24"/>
          <w:szCs w:val="24"/>
          <w:lang w:eastAsia="ru-RU"/>
        </w:rPr>
        <w:t xml:space="preserve"> классу дети становятся более сдержанными в выражении своих эмоций и чувств, контролируют их и могут «сыграть» нужную эмоцию в случае необходимости.</w:t>
      </w:r>
    </w:p>
    <w:p w:rsidR="000A3668"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В младшем школьном возрасте эмоциональная жизнь усложняется и дифференцируется – появляются сложные высшие чувства: </w:t>
      </w:r>
    </w:p>
    <w:p w:rsidR="000A3668" w:rsidRDefault="000A3668" w:rsidP="000A3668">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 xml:space="preserve">нравственные (чувство долга, любовь к Родине, товарищество, гордость, ревность, сопереживание); </w:t>
      </w:r>
      <w:proofErr w:type="gramEnd"/>
    </w:p>
    <w:p w:rsidR="000A3668" w:rsidRDefault="000A3668" w:rsidP="000A36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1C0973">
        <w:rPr>
          <w:rFonts w:ascii="Times New Roman" w:eastAsia="Times New Roman" w:hAnsi="Times New Roman"/>
          <w:sz w:val="24"/>
          <w:szCs w:val="24"/>
          <w:lang w:eastAsia="ru-RU"/>
        </w:rPr>
        <w:t>интеллектуальные</w:t>
      </w:r>
      <w:proofErr w:type="gramEnd"/>
      <w:r w:rsidRPr="001C0973">
        <w:rPr>
          <w:rFonts w:ascii="Times New Roman" w:eastAsia="Times New Roman" w:hAnsi="Times New Roman"/>
          <w:sz w:val="24"/>
          <w:szCs w:val="24"/>
          <w:lang w:eastAsia="ru-RU"/>
        </w:rPr>
        <w:t xml:space="preserve"> (любознательность, удивление, сомнение, интеллектуальное удовольствие, разочарование и т.п.);</w:t>
      </w:r>
    </w:p>
    <w:p w:rsidR="000A3668" w:rsidRDefault="000A3668" w:rsidP="000A36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C0973">
        <w:rPr>
          <w:rFonts w:ascii="Times New Roman" w:eastAsia="Times New Roman" w:hAnsi="Times New Roman"/>
          <w:sz w:val="24"/>
          <w:szCs w:val="24"/>
          <w:lang w:eastAsia="ru-RU"/>
        </w:rPr>
        <w:t xml:space="preserve">эстетические (чувство </w:t>
      </w:r>
      <w:proofErr w:type="gramStart"/>
      <w:r w:rsidRPr="001C0973">
        <w:rPr>
          <w:rFonts w:ascii="Times New Roman" w:eastAsia="Times New Roman" w:hAnsi="Times New Roman"/>
          <w:sz w:val="24"/>
          <w:szCs w:val="24"/>
          <w:lang w:eastAsia="ru-RU"/>
        </w:rPr>
        <w:t>прекрасного</w:t>
      </w:r>
      <w:proofErr w:type="gramEnd"/>
      <w:r w:rsidRPr="001C0973">
        <w:rPr>
          <w:rFonts w:ascii="Times New Roman" w:eastAsia="Times New Roman" w:hAnsi="Times New Roman"/>
          <w:sz w:val="24"/>
          <w:szCs w:val="24"/>
          <w:lang w:eastAsia="ru-RU"/>
        </w:rPr>
        <w:t>, чувство красивого и безобразного, чувство гармонии;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Pr="001C0973">
        <w:rPr>
          <w:rFonts w:ascii="Times New Roman" w:eastAsia="Times New Roman" w:hAnsi="Times New Roman"/>
          <w:sz w:val="24"/>
          <w:szCs w:val="24"/>
          <w:lang w:eastAsia="ru-RU"/>
        </w:rPr>
        <w:t>праксические</w:t>
      </w:r>
      <w:proofErr w:type="spellEnd"/>
      <w:r w:rsidRPr="001C0973">
        <w:rPr>
          <w:rFonts w:ascii="Times New Roman" w:eastAsia="Times New Roman" w:hAnsi="Times New Roman"/>
          <w:sz w:val="24"/>
          <w:szCs w:val="24"/>
          <w:lang w:eastAsia="ru-RU"/>
        </w:rPr>
        <w:t xml:space="preserve"> чувства (при изготовлении поделок, на занятиях физкультурой или танцами).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Чувства в младшем школьном возрасте развиваются в тесной связи с волей: часто они одерживают верх над волевым поведением и сами становятся мотивом поведения.</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i/>
          <w:iCs/>
          <w:sz w:val="24"/>
          <w:szCs w:val="24"/>
          <w:lang w:eastAsia="ru-RU"/>
        </w:rPr>
        <w:t>И</w:t>
      </w:r>
      <w:r w:rsidRPr="001C0973">
        <w:rPr>
          <w:rFonts w:ascii="Times New Roman" w:eastAsia="Times New Roman" w:hAnsi="Times New Roman"/>
          <w:i/>
          <w:sz w:val="24"/>
          <w:szCs w:val="24"/>
          <w:lang w:eastAsia="ru-RU"/>
        </w:rPr>
        <w:t>нтеллектуальные переживания могут заставить ребенка часами заниматься решением учебных задач, но эта же деятельность будет подтормаживаться, если ребенок будет переживать чувства страха, неуверенности, неуспеха.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Волевое поведение в 1 классе во многом зависит от инструкций и контроля взрослых, но уже ко 2 – 3 классу направляется собственными потребностями, интересами и мотивами ребенка.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lastRenderedPageBreak/>
        <w:t xml:space="preserve">Однако, во-первых, ребенок обладает большой внушаемостью и может совершить какой-либо поступок просто «как все» или потому, что на этом настоял кто-то, имеющий для ребенка авторитет. Во-вторых, в этом возрасте еще </w:t>
      </w:r>
      <w:proofErr w:type="gramStart"/>
      <w:r w:rsidRPr="001C0973">
        <w:rPr>
          <w:rFonts w:ascii="Times New Roman" w:eastAsia="Times New Roman" w:hAnsi="Times New Roman"/>
          <w:sz w:val="24"/>
          <w:szCs w:val="24"/>
          <w:lang w:eastAsia="ru-RU"/>
        </w:rPr>
        <w:t>сохраняются элементы непроизвольности в поведении и иногда ребенок не может</w:t>
      </w:r>
      <w:proofErr w:type="gramEnd"/>
      <w:r w:rsidRPr="001C0973">
        <w:rPr>
          <w:rFonts w:ascii="Times New Roman" w:eastAsia="Times New Roman" w:hAnsi="Times New Roman"/>
          <w:sz w:val="24"/>
          <w:szCs w:val="24"/>
          <w:lang w:eastAsia="ru-RU"/>
        </w:rPr>
        <w:t xml:space="preserve"> устоять перед удовлетворением какого-либо своего желания.</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Тем не менее, именно в этом возрасте могут быть сформированы такие волевые качества, как самостоятельность, настойчивость, выдержка, уверенность в своих силах, так как учебная деятельность, осваиваемая детьми, обладает для этого большими ресурсами.</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В возрасте 7 – 11 лет ребенок, в целом, осознает, что представляет собой некую индивидуальность. Он знает, что обязан учиться и изменять себя в процессе обучения, усваивая коллективные знания и соответствуя системе социальных ожиданий в отношении его поведения и ценностных ориентаций. В то же время дети начинают понимать, что отличаются от других, и начинают переживать свою уникальность, свою «самость», стремясь утвердить себя среди взрослых и сверстников.</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Новые требования школы, эмансипация от родителей способствуют развитию самооценки ребенка, основанной на представлениях о себе и оценках окружающих.</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Первоклассники, характеризуя себя, используют прилагательные «хороший – плохой», «добрый – злой».</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Третьеклассники демонстрируют более богатый и дифференцированный психологический словарь для </w:t>
      </w:r>
      <w:proofErr w:type="gramStart"/>
      <w:r w:rsidRPr="001C0973">
        <w:rPr>
          <w:rFonts w:ascii="Times New Roman" w:eastAsia="Times New Roman" w:hAnsi="Times New Roman"/>
          <w:sz w:val="24"/>
          <w:szCs w:val="24"/>
          <w:lang w:eastAsia="ru-RU"/>
        </w:rPr>
        <w:t>описания</w:t>
      </w:r>
      <w:proofErr w:type="gramEnd"/>
      <w:r w:rsidRPr="001C0973">
        <w:rPr>
          <w:rFonts w:ascii="Times New Roman" w:eastAsia="Times New Roman" w:hAnsi="Times New Roman"/>
          <w:sz w:val="24"/>
          <w:szCs w:val="24"/>
          <w:lang w:eastAsia="ru-RU"/>
        </w:rPr>
        <w:t xml:space="preserve"> как своего поведения, так и других людей, качеств характера.</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 xml:space="preserve">Одним из центральных моментов характеристики самого себя становится школьная оценка успеваемости. При этом самооценка в одном виде деятельности может значительно отличаться от самооценки в других: например, в рисовании – может оценивать себя высоко, а в математике – недооценивать. Критерии оценки собственной успеваемости зависят от учителя. </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В младшем школьном возрасте самосознание ребенка интенсивно развивается, наполняясь новыми ценностными ориентациями. Первое изменение касается имени и фамилии. Если дети дошкольного возраста чаще всего любят свои имя и фамилию, то младший школьник тонко улавливает то, как к его имени и фамилии относятся одноклассники. В процессе общения со сверстниками ребенок начинает ценить доброжелательное отношение к себе окружающих, выражаемое в том, как к нему обращаются, и сам учится разным формам обращения. Большое значение для ребенка этого возраста имеют также особенности лица и телесная экспрессия. Как и дошкольник, младший школьник упражняется в гримасничанье. Кроме лица внимание привлекает собственное тело. </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У ребенка постепенно складывается образ своего тела и формируется двигательный стиль.</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6"/>
          <w:sz w:val="24"/>
          <w:szCs w:val="24"/>
          <w:lang w:eastAsia="ru-RU"/>
        </w:rPr>
        <w:t xml:space="preserve">В 6 – 7 лет ребенок окончательно осознает необратимость половой принадлежности. Осознание свое половой роли предполагает понимание и того, как к этому относятся окружающие, насколько его пол соответствует их ожиданиям. В то же время, по данным психоаналитиков, младший школьный возраст считается относительно спокойным в плане выраженной фиксации на </w:t>
      </w:r>
      <w:proofErr w:type="spellStart"/>
      <w:r w:rsidRPr="001C0973">
        <w:rPr>
          <w:rFonts w:ascii="Times New Roman" w:eastAsia="Times New Roman" w:hAnsi="Times New Roman"/>
          <w:spacing w:val="-6"/>
          <w:sz w:val="24"/>
          <w:szCs w:val="24"/>
          <w:lang w:eastAsia="ru-RU"/>
        </w:rPr>
        <w:t>полоролевых</w:t>
      </w:r>
      <w:proofErr w:type="spellEnd"/>
      <w:r w:rsidRPr="001C0973">
        <w:rPr>
          <w:rFonts w:ascii="Times New Roman" w:eastAsia="Times New Roman" w:hAnsi="Times New Roman"/>
          <w:spacing w:val="-6"/>
          <w:sz w:val="24"/>
          <w:szCs w:val="24"/>
          <w:lang w:eastAsia="ru-RU"/>
        </w:rPr>
        <w:t xml:space="preserve"> отношениях. Вместе с тем, младшие школьники способны долго обсуждать, что такое «мужская» и что такое «женская работа», чем девочки отличаются от мальчиков, какие способы они используют, чтобы привлечь друг к другу внимание.</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proofErr w:type="gramStart"/>
      <w:r w:rsidRPr="001C0973">
        <w:rPr>
          <w:rFonts w:ascii="Times New Roman" w:eastAsia="Times New Roman" w:hAnsi="Times New Roman"/>
          <w:i/>
          <w:iCs/>
          <w:sz w:val="24"/>
          <w:szCs w:val="24"/>
          <w:lang w:eastAsia="ru-RU"/>
        </w:rPr>
        <w:t>По мнению</w:t>
      </w:r>
      <w:r w:rsidRPr="001C0973">
        <w:rPr>
          <w:rFonts w:ascii="Times New Roman" w:eastAsia="Times New Roman" w:hAnsi="Times New Roman"/>
          <w:sz w:val="24"/>
          <w:szCs w:val="24"/>
          <w:lang w:eastAsia="ru-RU"/>
        </w:rPr>
        <w:t xml:space="preserve"> </w:t>
      </w:r>
      <w:r w:rsidRPr="001C0973">
        <w:rPr>
          <w:rFonts w:ascii="Times New Roman" w:eastAsia="Times New Roman" w:hAnsi="Times New Roman"/>
          <w:i/>
          <w:iCs/>
          <w:sz w:val="24"/>
          <w:szCs w:val="24"/>
          <w:lang w:eastAsia="ru-RU"/>
        </w:rPr>
        <w:t>третьеклассников, чтобы понравиться девочке, мальчики ей надоедают; за ней гоняются; ставят подножку, чтобы упала; поднимают юбки; дергают за косы; забирают портфель; в пузо могут кулаком дать; дарят шоколадки, конфеты и жвачки; носят портфель; защищают.</w:t>
      </w:r>
      <w:proofErr w:type="gramEnd"/>
      <w:r w:rsidRPr="001C0973">
        <w:rPr>
          <w:rFonts w:ascii="Times New Roman" w:eastAsia="Times New Roman" w:hAnsi="Times New Roman"/>
          <w:i/>
          <w:iCs/>
          <w:sz w:val="24"/>
          <w:szCs w:val="24"/>
          <w:lang w:eastAsia="ru-RU"/>
        </w:rPr>
        <w:t xml:space="preserve"> А чтобы понравиться мальчику, девочки кусаются и царапаются; ногами дерутся; говорят неприличные слова; крутятся </w:t>
      </w:r>
      <w:r w:rsidRPr="001C0973">
        <w:rPr>
          <w:rFonts w:ascii="Times New Roman" w:eastAsia="Times New Roman" w:hAnsi="Times New Roman"/>
          <w:i/>
          <w:iCs/>
          <w:sz w:val="24"/>
          <w:szCs w:val="24"/>
          <w:lang w:eastAsia="ru-RU"/>
        </w:rPr>
        <w:lastRenderedPageBreak/>
        <w:t>на глазах; пишут записки «</w:t>
      </w:r>
      <w:proofErr w:type="spellStart"/>
      <w:r w:rsidRPr="001C0973">
        <w:rPr>
          <w:rFonts w:ascii="Times New Roman" w:eastAsia="Times New Roman" w:hAnsi="Times New Roman"/>
          <w:i/>
          <w:iCs/>
          <w:sz w:val="24"/>
          <w:szCs w:val="24"/>
          <w:lang w:eastAsia="ru-RU"/>
        </w:rPr>
        <w:t>Вика+Коля=Любовь</w:t>
      </w:r>
      <w:proofErr w:type="spellEnd"/>
      <w:r w:rsidRPr="001C0973">
        <w:rPr>
          <w:rFonts w:ascii="Times New Roman" w:eastAsia="Times New Roman" w:hAnsi="Times New Roman"/>
          <w:i/>
          <w:iCs/>
          <w:sz w:val="24"/>
          <w:szCs w:val="24"/>
          <w:lang w:eastAsia="ru-RU"/>
        </w:rPr>
        <w:t>»; дают списывать; смотрят на него на уроке и вздыхают.</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Несмотря на большое значение лица, тела, пола, главную роль в самоопределении младшего школьника играет учебная деятельность. Если потребность в самоутверждении не удовлетворяется, она может вылиться в капризы, уныние, зависть или в постоянное чувство соперничества. Неуспех в учебе ведет к падению самооценки детей и к снижению уровня притязаний.</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pacing w:val="-4"/>
          <w:sz w:val="24"/>
          <w:szCs w:val="24"/>
          <w:lang w:eastAsia="ru-RU"/>
        </w:rPr>
        <w:t xml:space="preserve">Важным этапом в развитии личности является любовь </w:t>
      </w:r>
      <w:proofErr w:type="gramStart"/>
      <w:r w:rsidRPr="001C0973">
        <w:rPr>
          <w:rFonts w:ascii="Times New Roman" w:eastAsia="Times New Roman" w:hAnsi="Times New Roman"/>
          <w:spacing w:val="-4"/>
          <w:sz w:val="24"/>
          <w:szCs w:val="24"/>
          <w:lang w:eastAsia="ru-RU"/>
        </w:rPr>
        <w:t>к</w:t>
      </w:r>
      <w:proofErr w:type="gramEnd"/>
      <w:r w:rsidRPr="001C0973">
        <w:rPr>
          <w:rFonts w:ascii="Times New Roman" w:eastAsia="Times New Roman" w:hAnsi="Times New Roman"/>
          <w:spacing w:val="-4"/>
          <w:sz w:val="24"/>
          <w:szCs w:val="24"/>
          <w:lang w:eastAsia="ru-RU"/>
        </w:rPr>
        <w:t xml:space="preserve"> близким. Прежде </w:t>
      </w:r>
      <w:proofErr w:type="gramStart"/>
      <w:r w:rsidRPr="001C0973">
        <w:rPr>
          <w:rFonts w:ascii="Times New Roman" w:eastAsia="Times New Roman" w:hAnsi="Times New Roman"/>
          <w:spacing w:val="-4"/>
          <w:sz w:val="24"/>
          <w:szCs w:val="24"/>
          <w:lang w:eastAsia="ru-RU"/>
        </w:rPr>
        <w:t>всего</w:t>
      </w:r>
      <w:proofErr w:type="gramEnd"/>
      <w:r w:rsidRPr="001C0973">
        <w:rPr>
          <w:rFonts w:ascii="Times New Roman" w:eastAsia="Times New Roman" w:hAnsi="Times New Roman"/>
          <w:spacing w:val="-4"/>
          <w:sz w:val="24"/>
          <w:szCs w:val="24"/>
          <w:lang w:eastAsia="ru-RU"/>
        </w:rPr>
        <w:t xml:space="preserve"> в образ «Я» попадают мать и члены семьи. Любовь к родным вызывает переживание и понимание того, что беды и радости другого человека могут восприниматься как свои страдания и благополучие.</w:t>
      </w:r>
    </w:p>
    <w:p w:rsidR="000A3668" w:rsidRPr="001C0973" w:rsidRDefault="000A3668" w:rsidP="000A3668">
      <w:pPr>
        <w:spacing w:after="0" w:line="240" w:lineRule="auto"/>
        <w:ind w:firstLine="709"/>
        <w:jc w:val="both"/>
        <w:rPr>
          <w:rFonts w:ascii="Times New Roman" w:eastAsia="Times New Roman" w:hAnsi="Times New Roman"/>
          <w:sz w:val="24"/>
          <w:szCs w:val="24"/>
          <w:lang w:eastAsia="ru-RU"/>
        </w:rPr>
      </w:pPr>
      <w:r w:rsidRPr="001C0973">
        <w:rPr>
          <w:rFonts w:ascii="Times New Roman" w:eastAsia="Times New Roman" w:hAnsi="Times New Roman"/>
          <w:sz w:val="24"/>
          <w:szCs w:val="24"/>
          <w:lang w:eastAsia="ru-RU"/>
        </w:rPr>
        <w:t xml:space="preserve">Итак, процесс осознания себя очень сложен для ребенка младшего школьного возраста и порождает множество переживаний. В первую очередь, это связано с пониманием отличия себя от других по физическим, половым, психологическим, </w:t>
      </w:r>
      <w:proofErr w:type="spellStart"/>
      <w:r w:rsidRPr="001C0973">
        <w:rPr>
          <w:rFonts w:ascii="Times New Roman" w:eastAsia="Times New Roman" w:hAnsi="Times New Roman"/>
          <w:sz w:val="24"/>
          <w:szCs w:val="24"/>
          <w:lang w:eastAsia="ru-RU"/>
        </w:rPr>
        <w:t>социокультурным</w:t>
      </w:r>
      <w:proofErr w:type="spellEnd"/>
      <w:r w:rsidRPr="001C0973">
        <w:rPr>
          <w:rFonts w:ascii="Times New Roman" w:eastAsia="Times New Roman" w:hAnsi="Times New Roman"/>
          <w:sz w:val="24"/>
          <w:szCs w:val="24"/>
          <w:lang w:eastAsia="ru-RU"/>
        </w:rPr>
        <w:t xml:space="preserve"> признакам и с формированием множества комплексов на этой основе.</w:t>
      </w:r>
    </w:p>
    <w:p w:rsidR="0019391C" w:rsidRDefault="0019391C"/>
    <w:sectPr w:rsidR="0019391C" w:rsidSect="00193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A274E"/>
    <w:multiLevelType w:val="hybridMultilevel"/>
    <w:tmpl w:val="550AED3A"/>
    <w:lvl w:ilvl="0" w:tplc="A8CC4D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668"/>
    <w:rsid w:val="000A3668"/>
    <w:rsid w:val="000E26DE"/>
    <w:rsid w:val="00193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668"/>
    <w:pPr>
      <w:ind w:left="720"/>
      <w:contextualSpacing/>
    </w:pPr>
  </w:style>
  <w:style w:type="paragraph" w:customStyle="1" w:styleId="Style5">
    <w:name w:val="Style5"/>
    <w:basedOn w:val="a"/>
    <w:rsid w:val="000A3668"/>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176">
    <w:name w:val="Font Style176"/>
    <w:basedOn w:val="a0"/>
    <w:uiPriority w:val="99"/>
    <w:rsid w:val="000A3668"/>
    <w:rPr>
      <w:rFonts w:ascii="Calibri" w:hAnsi="Calibri" w:cs="Calibri"/>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3290</Words>
  <Characters>18756</Characters>
  <Application>Microsoft Office Word</Application>
  <DocSecurity>0</DocSecurity>
  <Lines>156</Lines>
  <Paragraphs>44</Paragraphs>
  <ScaleCrop>false</ScaleCrop>
  <Company>Microsoft</Company>
  <LinksUpToDate>false</LinksUpToDate>
  <CharactersWithSpaces>22002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2016-01-21T11:05:00Z</dcterms:created>
  <dcterms:modified xsi:type="dcterms:W3CDTF">2016-01-21T11:07:00Z</dcterms:modified>
</cp:coreProperties>
</file>