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248"/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976"/>
        <w:gridCol w:w="1276"/>
        <w:gridCol w:w="992"/>
        <w:gridCol w:w="1276"/>
        <w:gridCol w:w="1649"/>
      </w:tblGrid>
      <w:tr w:rsidR="007F186F" w:rsidRPr="006B685A" w:rsidTr="00DB7F39">
        <w:trPr>
          <w:trHeight w:val="941"/>
        </w:trPr>
        <w:tc>
          <w:tcPr>
            <w:tcW w:w="436" w:type="dxa"/>
            <w:shd w:val="clear" w:color="auto" w:fill="FFFFFF"/>
          </w:tcPr>
          <w:p w:rsidR="007F186F" w:rsidRPr="006B685A" w:rsidRDefault="007F186F" w:rsidP="00DB7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F186F" w:rsidRPr="006B685A" w:rsidRDefault="007F186F" w:rsidP="00DB7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7F186F" w:rsidRPr="006B685A" w:rsidRDefault="007F186F" w:rsidP="00DB7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  <w:shd w:val="clear" w:color="auto" w:fill="FFFFFF"/>
          </w:tcPr>
          <w:p w:rsidR="007F186F" w:rsidRPr="006B685A" w:rsidRDefault="007F186F" w:rsidP="00DB7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FFFFFF"/>
          </w:tcPr>
          <w:p w:rsidR="007F186F" w:rsidRPr="002D36C1" w:rsidRDefault="007F186F" w:rsidP="00DB7F39">
            <w:pPr>
              <w:pStyle w:val="1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2D36C1">
              <w:rPr>
                <w:b/>
                <w:sz w:val="24"/>
                <w:szCs w:val="24"/>
              </w:rPr>
              <w:t>екции</w:t>
            </w:r>
          </w:p>
        </w:tc>
        <w:tc>
          <w:tcPr>
            <w:tcW w:w="1276" w:type="dxa"/>
            <w:shd w:val="clear" w:color="auto" w:fill="FFFFFF"/>
          </w:tcPr>
          <w:p w:rsidR="007F186F" w:rsidRPr="002D36C1" w:rsidRDefault="007F186F" w:rsidP="00DB7F39">
            <w:pPr>
              <w:pStyle w:val="15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D36C1">
              <w:rPr>
                <w:b/>
                <w:sz w:val="24"/>
                <w:szCs w:val="24"/>
              </w:rPr>
              <w:t>Практические, лабораторные занятия, практикумы</w:t>
            </w:r>
          </w:p>
        </w:tc>
        <w:tc>
          <w:tcPr>
            <w:tcW w:w="1649" w:type="dxa"/>
            <w:shd w:val="clear" w:color="auto" w:fill="FFFFFF"/>
          </w:tcPr>
          <w:p w:rsidR="007F186F" w:rsidRPr="006B685A" w:rsidRDefault="007F186F" w:rsidP="00DB7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7F186F" w:rsidRPr="006B685A" w:rsidTr="00DB7F39">
        <w:trPr>
          <w:trHeight w:val="288"/>
        </w:trPr>
        <w:tc>
          <w:tcPr>
            <w:tcW w:w="436" w:type="dxa"/>
            <w:shd w:val="clear" w:color="auto" w:fill="FFFFFF"/>
          </w:tcPr>
          <w:p w:rsidR="007F186F" w:rsidRPr="002D36C1" w:rsidRDefault="007F186F" w:rsidP="00DB7F39">
            <w:pPr>
              <w:pStyle w:val="1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2D36C1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FFFFFF"/>
          </w:tcPr>
          <w:p w:rsidR="007F186F" w:rsidRPr="00294FD8" w:rsidRDefault="007F186F" w:rsidP="00DB7F39">
            <w:pPr>
              <w:pStyle w:val="70"/>
              <w:shd w:val="clear" w:color="auto" w:fill="auto"/>
              <w:spacing w:before="0" w:after="0" w:line="240" w:lineRule="auto"/>
              <w:jc w:val="both"/>
            </w:pPr>
            <w:r>
              <w:t>Основы детской психологии и педагогики</w:t>
            </w:r>
          </w:p>
        </w:tc>
        <w:tc>
          <w:tcPr>
            <w:tcW w:w="1276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9" w:type="dxa"/>
            <w:shd w:val="clear" w:color="auto" w:fill="FFFFFF"/>
          </w:tcPr>
          <w:p w:rsidR="007F186F" w:rsidRPr="006B685A" w:rsidRDefault="007F186F" w:rsidP="00DB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85A">
              <w:rPr>
                <w:rFonts w:ascii="Times New Roman" w:hAnsi="Times New Roman"/>
                <w:sz w:val="24"/>
                <w:szCs w:val="24"/>
              </w:rPr>
              <w:t xml:space="preserve">Диагностические материалы </w:t>
            </w:r>
          </w:p>
        </w:tc>
      </w:tr>
      <w:tr w:rsidR="007F186F" w:rsidRPr="006B685A" w:rsidTr="00DB7F39">
        <w:trPr>
          <w:trHeight w:val="283"/>
        </w:trPr>
        <w:tc>
          <w:tcPr>
            <w:tcW w:w="436" w:type="dxa"/>
            <w:shd w:val="clear" w:color="auto" w:fill="FFFFFF"/>
          </w:tcPr>
          <w:p w:rsidR="007F186F" w:rsidRPr="002D36C1" w:rsidRDefault="007F186F" w:rsidP="00DB7F39">
            <w:pPr>
              <w:pStyle w:val="12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2D36C1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FFFFFF"/>
          </w:tcPr>
          <w:p w:rsidR="007F186F" w:rsidRPr="001E16D6" w:rsidRDefault="007F186F" w:rsidP="00DB7F39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несовершеннолетнего в семейном, уголовном и административном праве РФ</w:t>
            </w:r>
          </w:p>
        </w:tc>
        <w:tc>
          <w:tcPr>
            <w:tcW w:w="1276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9" w:type="dxa"/>
            <w:shd w:val="clear" w:color="auto" w:fill="FFFFFF"/>
          </w:tcPr>
          <w:p w:rsidR="007F186F" w:rsidRPr="006B685A" w:rsidRDefault="007F186F" w:rsidP="00DB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85A">
              <w:rPr>
                <w:rFonts w:ascii="Times New Roman" w:hAnsi="Times New Roman"/>
                <w:sz w:val="24"/>
                <w:szCs w:val="24"/>
              </w:rPr>
              <w:t>Диагностические материалы</w:t>
            </w:r>
          </w:p>
        </w:tc>
      </w:tr>
      <w:tr w:rsidR="007F186F" w:rsidRPr="006B685A" w:rsidTr="00DB7F39">
        <w:trPr>
          <w:trHeight w:val="283"/>
        </w:trPr>
        <w:tc>
          <w:tcPr>
            <w:tcW w:w="436" w:type="dxa"/>
            <w:shd w:val="clear" w:color="auto" w:fill="FFFFFF"/>
          </w:tcPr>
          <w:p w:rsidR="007F186F" w:rsidRPr="002D36C1" w:rsidRDefault="007F186F" w:rsidP="00DB7F39">
            <w:pPr>
              <w:pStyle w:val="12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2D36C1">
              <w:rPr>
                <w:rStyle w:val="12105pt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FFFFFF"/>
          </w:tcPr>
          <w:p w:rsidR="007F186F" w:rsidRPr="001E16D6" w:rsidRDefault="007F186F" w:rsidP="00DB7F39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жизнестойкости и позитивного отношения к жизни у детей и подростков</w:t>
            </w:r>
          </w:p>
        </w:tc>
        <w:tc>
          <w:tcPr>
            <w:tcW w:w="1276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9" w:type="dxa"/>
            <w:shd w:val="clear" w:color="auto" w:fill="FFFFFF"/>
          </w:tcPr>
          <w:p w:rsidR="007F186F" w:rsidRPr="006B685A" w:rsidRDefault="007F186F" w:rsidP="00DB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85A">
              <w:rPr>
                <w:rFonts w:ascii="Times New Roman" w:hAnsi="Times New Roman"/>
                <w:sz w:val="24"/>
                <w:szCs w:val="24"/>
              </w:rPr>
              <w:t>Диагностические материалы</w:t>
            </w:r>
          </w:p>
        </w:tc>
      </w:tr>
      <w:tr w:rsidR="007F186F" w:rsidRPr="006B685A" w:rsidTr="00DB7F39">
        <w:trPr>
          <w:trHeight w:val="283"/>
        </w:trPr>
        <w:tc>
          <w:tcPr>
            <w:tcW w:w="436" w:type="dxa"/>
            <w:shd w:val="clear" w:color="auto" w:fill="FFFFFF"/>
          </w:tcPr>
          <w:p w:rsidR="007F186F" w:rsidRPr="002D36C1" w:rsidRDefault="007F186F" w:rsidP="00DB7F39">
            <w:pPr>
              <w:pStyle w:val="12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2D36C1">
              <w:rPr>
                <w:rStyle w:val="12105pt"/>
                <w:sz w:val="24"/>
                <w:szCs w:val="24"/>
              </w:rPr>
              <w:t>4.</w:t>
            </w:r>
          </w:p>
        </w:tc>
        <w:tc>
          <w:tcPr>
            <w:tcW w:w="2976" w:type="dxa"/>
            <w:shd w:val="clear" w:color="auto" w:fill="FFFFFF"/>
          </w:tcPr>
          <w:p w:rsidR="007F186F" w:rsidRPr="00066E0F" w:rsidRDefault="007F186F" w:rsidP="00DB7F39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Психолого-педагогическая</w:t>
            </w:r>
            <w:r w:rsidRPr="00066E0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медико-социальная помощь и поддержка</w:t>
            </w:r>
            <w:r w:rsidRPr="00066E0F">
              <w:rPr>
                <w:sz w:val="24"/>
                <w:szCs w:val="24"/>
              </w:rPr>
              <w:t xml:space="preserve"> семьи в современных условиях</w:t>
            </w:r>
            <w:r>
              <w:rPr>
                <w:sz w:val="24"/>
                <w:szCs w:val="24"/>
              </w:rPr>
              <w:t>. Формирование толерантности к детям с ОВЗ в образовательной среде.</w:t>
            </w:r>
          </w:p>
        </w:tc>
        <w:tc>
          <w:tcPr>
            <w:tcW w:w="1276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9" w:type="dxa"/>
            <w:shd w:val="clear" w:color="auto" w:fill="FFFFFF"/>
          </w:tcPr>
          <w:p w:rsidR="007F186F" w:rsidRPr="006B685A" w:rsidRDefault="007F186F" w:rsidP="00DB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85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7F186F" w:rsidRPr="006B685A" w:rsidTr="00DB7F39">
        <w:trPr>
          <w:trHeight w:val="302"/>
        </w:trPr>
        <w:tc>
          <w:tcPr>
            <w:tcW w:w="436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FFFFFF"/>
          </w:tcPr>
          <w:p w:rsidR="007F186F" w:rsidRPr="002D36C1" w:rsidRDefault="007F186F" w:rsidP="00DB7F39">
            <w:pPr>
              <w:pStyle w:val="14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2D3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FFFFFF"/>
          </w:tcPr>
          <w:p w:rsidR="007F186F" w:rsidRPr="006B685A" w:rsidRDefault="007F186F" w:rsidP="00DB7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85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649" w:type="dxa"/>
            <w:shd w:val="clear" w:color="auto" w:fill="FFFFFF"/>
          </w:tcPr>
          <w:p w:rsidR="007F186F" w:rsidRPr="006B685A" w:rsidRDefault="007F186F" w:rsidP="00DB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C17807">
        <w:rPr>
          <w:rStyle w:val="FontStyle176"/>
          <w:rFonts w:ascii="Times New Roman" w:hAnsi="Times New Roman" w:cs="Times New Roman"/>
          <w:sz w:val="24"/>
          <w:szCs w:val="24"/>
        </w:rPr>
        <w:t xml:space="preserve">ПРИМЕРНАЯ ТЕМАТИКА ЗАНЯТИЙ </w:t>
      </w: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>
        <w:rPr>
          <w:rStyle w:val="FontStyle176"/>
          <w:rFonts w:ascii="Times New Roman" w:hAnsi="Times New Roman" w:cs="Times New Roman"/>
          <w:sz w:val="24"/>
          <w:szCs w:val="24"/>
        </w:rPr>
        <w:t>2016 - 2026 учебные годы</w:t>
      </w: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lastRenderedPageBreak/>
        <w:t xml:space="preserve">«ШКОЛА </w:t>
      </w:r>
      <w:proofErr w:type="gramStart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 РОДИТЕЛЬСТВА»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ПО </w:t>
      </w:r>
      <w:r w:rsidRPr="00D37ADC">
        <w:rPr>
          <w:rFonts w:ascii="Times New Roman" w:hAnsi="Times New Roman" w:cs="Times New Roman"/>
          <w:b/>
          <w:sz w:val="24"/>
          <w:szCs w:val="24"/>
        </w:rPr>
        <w:t>РАЗДЕЛУ I.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DC">
        <w:rPr>
          <w:rFonts w:ascii="Times New Roman" w:hAnsi="Times New Roman" w:cs="Times New Roman"/>
          <w:b/>
          <w:sz w:val="24"/>
          <w:szCs w:val="24"/>
        </w:rPr>
        <w:t>ОСНОВЫ ДЕТСКОЙ ПСИХОЛОГИИ И ПЕДАГОГИКИ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ADC">
        <w:rPr>
          <w:rFonts w:ascii="Times New Roman" w:eastAsia="Times New Roman" w:hAnsi="Times New Roman" w:cs="Times New Roman"/>
          <w:b/>
          <w:sz w:val="24"/>
          <w:szCs w:val="24"/>
        </w:rPr>
        <w:t>НАЧАЛЬНОЕ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7057"/>
        <w:gridCol w:w="1497"/>
      </w:tblGrid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Тематика занятий (начальное общее образование)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Что нужно знать родителям, если их ребенок пошел в 1 класс 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личности в младшем школьном возрасте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Влияние здорового образа жизни на младшего школьника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Как родителям помочь ребенку в учебе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7F186F" w:rsidRPr="00D37ADC" w:rsidRDefault="007F186F" w:rsidP="007F186F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5.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Игра как форма совместной деятельности детей и родителей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6.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Воспитание нравственных привычек и культуры поведения младшего школьника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7.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Мир интересов и увлечений младшего школьника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8.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Книга в семье и духовное развитие ребенка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7F186F" w:rsidRPr="00D37ADC" w:rsidRDefault="007F186F" w:rsidP="007F186F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9.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Самооценка и ее влияние на личность младшего школьника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10.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Воспитание коллективизма в начальной школе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11.</w:t>
            </w:r>
          </w:p>
        </w:tc>
        <w:tc>
          <w:tcPr>
            <w:tcW w:w="7057" w:type="dxa"/>
          </w:tcPr>
          <w:p w:rsidR="007F186F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Методы семейного воспитания. Наказание и поощрение: «за» и «против»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7F186F" w:rsidRPr="00D37ADC" w:rsidRDefault="007F186F" w:rsidP="007F186F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Ошибки семейного воспитания. Десять ошибок семейного воспитания, которые все когда-нибудь совершали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FC6486" w:rsidRPr="00D37ADC" w:rsidTr="00FC6486">
        <w:tc>
          <w:tcPr>
            <w:tcW w:w="101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Детская агрессивность и ее причины</w:t>
            </w:r>
          </w:p>
        </w:tc>
        <w:tc>
          <w:tcPr>
            <w:tcW w:w="1497" w:type="dxa"/>
          </w:tcPr>
          <w:p w:rsidR="00FC6486" w:rsidRPr="00D37ADC" w:rsidRDefault="00D723F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Компьютер: помощник или враг?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FC6486">
        <w:tc>
          <w:tcPr>
            <w:tcW w:w="101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05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16 </w:t>
            </w:r>
          </w:p>
        </w:tc>
      </w:tr>
    </w:tbl>
    <w:p w:rsidR="007F186F" w:rsidRPr="00D37ADC" w:rsidRDefault="007F186F" w:rsidP="007F186F">
      <w:pPr>
        <w:pStyle w:val="Style5"/>
        <w:widowControl/>
        <w:spacing w:line="240" w:lineRule="auto"/>
        <w:jc w:val="both"/>
        <w:rPr>
          <w:rStyle w:val="FontStyle176"/>
          <w:rFonts w:ascii="Times New Roman" w:hAnsi="Times New Roman" w:cs="Times New Roman"/>
          <w:b w:val="0"/>
        </w:rPr>
      </w:pPr>
    </w:p>
    <w:p w:rsidR="007F186F" w:rsidRPr="00D37ADC" w:rsidRDefault="007F186F" w:rsidP="007F186F">
      <w:pPr>
        <w:pStyle w:val="Style5"/>
        <w:widowControl/>
        <w:spacing w:line="240" w:lineRule="auto"/>
        <w:jc w:val="both"/>
        <w:rPr>
          <w:rStyle w:val="FontStyle176"/>
          <w:rFonts w:ascii="Times New Roman" w:hAnsi="Times New Roman" w:cs="Times New Roman"/>
          <w:b w:val="0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ПРИМЕРНАЯ ТЕМАТИКА ЗАНЯТИЙ </w:t>
      </w: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«ШКОЛА </w:t>
      </w:r>
      <w:proofErr w:type="gramStart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 РОДИТЕЛЬСТВА»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ПО </w:t>
      </w:r>
      <w:r w:rsidRPr="00D37ADC">
        <w:rPr>
          <w:rFonts w:ascii="Times New Roman" w:hAnsi="Times New Roman" w:cs="Times New Roman"/>
          <w:b/>
          <w:sz w:val="24"/>
          <w:szCs w:val="24"/>
        </w:rPr>
        <w:t>РАЗДЕЛУ I.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DC">
        <w:rPr>
          <w:rFonts w:ascii="Times New Roman" w:hAnsi="Times New Roman" w:cs="Times New Roman"/>
          <w:b/>
          <w:sz w:val="24"/>
          <w:szCs w:val="24"/>
        </w:rPr>
        <w:t>ОСНОВЫ ДЕТСКОЙ ПСИХОЛОГИИ И ПЕДАГОГИКИ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ADC">
        <w:rPr>
          <w:rFonts w:ascii="Times New Roman" w:eastAsia="Times New Roman" w:hAnsi="Times New Roman" w:cs="Times New Roman"/>
          <w:b/>
          <w:sz w:val="24"/>
          <w:szCs w:val="24"/>
        </w:rPr>
        <w:t>ОСНОВНОЕ ОБЩЕЕ ОБРАЗОВАНИЕ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7057"/>
        <w:gridCol w:w="1497"/>
      </w:tblGrid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Тематика занятий (основное общее образование)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A70CB2" w:rsidRPr="00D37ADC" w:rsidTr="0081179A">
        <w:tc>
          <w:tcPr>
            <w:tcW w:w="925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7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Психологические и физиологические особенности подростков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Особенности темперамента школьника-подростка. Виды </w:t>
            </w: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темпераментов.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</w:t>
            </w: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Социальные контакты и их влияние на развитие личности подростка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Роль взаимодействия ребенка с семьей в его социализации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925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47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925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47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925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47" w:type="dxa"/>
          </w:tcPr>
          <w:p w:rsidR="00A70CB2" w:rsidRPr="00D37ADC" w:rsidRDefault="00A70CB2" w:rsidP="00A70CB2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6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5.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Ценности современной семьи и их влияние на поведение подростка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Основы формирования у подростков навыков здорового образа жизни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Особенности нравственного развития школьников в подростковом возрасте (10-13 лет). Особенности нравственного развития мальчиков и девочек. Роль семьи в нравственном развитии подростков.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8.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 xml:space="preserve">Проблемное поведение – </w:t>
            </w:r>
            <w:proofErr w:type="spellStart"/>
            <w:r w:rsidRPr="00D37ADC">
              <w:rPr>
                <w:rFonts w:ascii="Times New Roman" w:eastAsia="Times New Roman" w:hAnsi="Times New Roman" w:cs="Times New Roman"/>
              </w:rPr>
              <w:t>девиантное</w:t>
            </w:r>
            <w:proofErr w:type="spellEnd"/>
            <w:r w:rsidRPr="00D37ADC">
              <w:rPr>
                <w:rFonts w:ascii="Times New Roman" w:eastAsia="Times New Roman" w:hAnsi="Times New Roman" w:cs="Times New Roman"/>
              </w:rPr>
              <w:t>, асоциальное и отклоняющееся поведение. Социальные отклонения корыстной направленности. Социальные отклонения агрессивной ориентации. Отклонения социально пассивного типа.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925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47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925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47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925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47" w:type="dxa"/>
          </w:tcPr>
          <w:p w:rsidR="00A70CB2" w:rsidRPr="00D37ADC" w:rsidRDefault="00A70CB2" w:rsidP="00A70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D37ADC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9.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Детское общественное объединение как социальный институт. Деятельность детских общественных объединений.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10.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Конфликты между подростками, основные причины конфликтов. Предупреждение и преодоление конфликтов.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11.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Причины появления агрессии. Ребёнок с признаками агрессивного поведения.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925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47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925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47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925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47" w:type="dxa"/>
          </w:tcPr>
          <w:p w:rsidR="00A70CB2" w:rsidRPr="00D37ADC" w:rsidRDefault="00A70CB2" w:rsidP="00A70CB2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 xml:space="preserve">8 </w:t>
            </w:r>
            <w:proofErr w:type="spellStart"/>
            <w:r w:rsidRPr="00D37ADC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12.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Эстетическое воспитание подростков. Наука и культура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Чем опасны азартные игры. Как поступать с вымогательством. Имущественный ущерб.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Детско-родительские отношения. </w:t>
            </w:r>
            <w:r w:rsidRPr="00D37ADC">
              <w:rPr>
                <w:sz w:val="22"/>
                <w:szCs w:val="22"/>
              </w:rPr>
              <w:t>Роль матери в развитии эмоциональной сферы подростка, в воспитании его морально-нравственных качеств. Роль отца как воспитателя дисциплины и независимости, как друга. Материнская и отцовская любовь. Отношения между матерью и отцом и их влияние  на формирование личности.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81179A">
        <w:tc>
          <w:tcPr>
            <w:tcW w:w="925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147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:rsidR="007F186F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1</w:t>
            </w:r>
            <w:r w:rsid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7F186F" w:rsidRPr="00D37ADC" w:rsidRDefault="007F186F" w:rsidP="007F186F">
      <w:pPr>
        <w:pStyle w:val="Style5"/>
        <w:widowControl/>
        <w:spacing w:line="240" w:lineRule="auto"/>
        <w:jc w:val="both"/>
        <w:rPr>
          <w:rStyle w:val="FontStyle176"/>
          <w:rFonts w:ascii="Times New Roman" w:hAnsi="Times New Roman" w:cs="Times New Roman"/>
          <w:b w:val="0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ПРИМЕРНАЯ ТЕМАТИКА ЗАНЯТИЙ </w:t>
      </w: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«ШКОЛА </w:t>
      </w:r>
      <w:proofErr w:type="gramStart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 РОДИТЕЛЬСТВА»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ПО </w:t>
      </w:r>
      <w:r w:rsidRPr="00D37ADC">
        <w:rPr>
          <w:rFonts w:ascii="Times New Roman" w:hAnsi="Times New Roman" w:cs="Times New Roman"/>
          <w:b/>
          <w:sz w:val="24"/>
          <w:szCs w:val="24"/>
        </w:rPr>
        <w:t>РАЗДЕЛУ I.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DC">
        <w:rPr>
          <w:rFonts w:ascii="Times New Roman" w:hAnsi="Times New Roman" w:cs="Times New Roman"/>
          <w:b/>
          <w:sz w:val="24"/>
          <w:szCs w:val="24"/>
        </w:rPr>
        <w:t>ОСНОВЫ ДЕТСКОЙ ПСИХОЛОГИИ И ПЕДАГОГИКИ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37A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ОСНОВНОЕ ОБЩЕЕ ОБРАЗОВАНИЕ 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37A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(9-11 КЛАССЫ)</w:t>
      </w:r>
    </w:p>
    <w:p w:rsidR="007F186F" w:rsidRPr="00D37ADC" w:rsidRDefault="007F186F" w:rsidP="007F1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6983"/>
        <w:gridCol w:w="1499"/>
      </w:tblGrid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Тематика занятий (основное общее образование)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Проблема воспитания культуры общения подростка; роль семьи в воспитании культуры общения.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Основные причины конфликтов между подростками, между подростком и учителем, между подростком и родителями. Основные правила поведения в конфликтной ситуации для подростков и родителей. Пути разрешения конфликтных ситуаций.</w:t>
            </w:r>
          </w:p>
        </w:tc>
        <w:tc>
          <w:tcPr>
            <w:tcW w:w="1499" w:type="dxa"/>
          </w:tcPr>
          <w:p w:rsidR="007F186F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Патриотизм как проявление любви к своей Родине, гордости за свою страну, достижения своего народа. Формирование патриотизма в семье. Формирование активной жизненной позиции, желания принести пользу стране, своему народу. Участие в политических и общественных организациях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7F186F" w:rsidRPr="00D37ADC" w:rsidRDefault="00A70CB2" w:rsidP="00A70CB2">
            <w:pPr>
              <w:spacing w:before="100" w:beforeAutospacing="1" w:after="100" w:afterAutospacing="1" w:line="240" w:lineRule="auto"/>
              <w:jc w:val="center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 xml:space="preserve">10 </w:t>
            </w:r>
            <w:proofErr w:type="spellStart"/>
            <w:r w:rsidRPr="00D37ADC"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Роль родителей и семьи в развитии эстетической культуры подростка. Эстетический вкус и эстетическая установка. Эстетическое отношение подростка к действительности.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5.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Стиль родительских отношений и его влияние на развитие ребенка. Контакт с ребенком как необходимое условие семейного воспитания. Позиции родителей по отношению к ребенку. Нравственные основы семьи. Семейный долг.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6.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Трудовая подготовка в семье – основа успешности в будущей профессиональной деятельности. Проблемно-практический, смысловой и ценностный аспекты профессиональной ориентации старшеклассников.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7.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Модели воспитания старшеклассника в семье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A70CB2" w:rsidRPr="00D37ADC" w:rsidRDefault="00A70CB2" w:rsidP="00A70CB2">
            <w:pPr>
              <w:spacing w:before="100" w:beforeAutospacing="1" w:after="100" w:afterAutospacing="1" w:line="240" w:lineRule="auto"/>
              <w:jc w:val="center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 xml:space="preserve">11 </w:t>
            </w:r>
            <w:proofErr w:type="spellStart"/>
            <w:r w:rsidRPr="00D37ADC"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8.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Дружба и любовь. Юношеская дружба, юношеская любовь. Особенности юношеской любви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9.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Культура отношений между отцом и матерью – образец будущего для старшеклассника.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10.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Воспитание семьянина как социально-педагогическая задача, как часть общего процесса формирования гармонически развитой личности и как специальная воспитательная работа.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</w:tr>
    </w:tbl>
    <w:p w:rsidR="007F186F" w:rsidRPr="00D37ADC" w:rsidRDefault="007F186F" w:rsidP="007F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ПРИМЕРНАЯ ТЕМАТИКА ЗАНЯТИЙ </w:t>
      </w: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«ШКОЛА </w:t>
      </w:r>
      <w:proofErr w:type="gramStart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 РОДИТЕЛЬСТВА»</w:t>
      </w:r>
    </w:p>
    <w:p w:rsidR="007F186F" w:rsidRPr="00D37ADC" w:rsidRDefault="007F186F" w:rsidP="007F186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DC">
        <w:rPr>
          <w:rFonts w:ascii="Times New Roman" w:hAnsi="Times New Roman" w:cs="Times New Roman"/>
          <w:b/>
          <w:sz w:val="24"/>
          <w:szCs w:val="24"/>
        </w:rPr>
        <w:t xml:space="preserve">ПО РАЗДЕЛУ </w:t>
      </w:r>
      <w:r w:rsidRPr="00D37A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37AD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F186F" w:rsidRPr="00D37ADC" w:rsidRDefault="007F186F" w:rsidP="007F186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DC">
        <w:rPr>
          <w:rFonts w:ascii="Times New Roman" w:hAnsi="Times New Roman" w:cs="Times New Roman"/>
          <w:b/>
          <w:sz w:val="24"/>
          <w:szCs w:val="24"/>
        </w:rPr>
        <w:t>СТАТУС НЕСОВЕРШЕННОЛЕТНЕГО В СЕМЕЙНОМ, УГОЛОВНОМ И АДМИНИСТРАТИВНОМ ПРАВЕ РФ</w:t>
      </w:r>
    </w:p>
    <w:p w:rsidR="007F186F" w:rsidRPr="00D37ADC" w:rsidRDefault="007F186F" w:rsidP="007F186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6983"/>
        <w:gridCol w:w="1499"/>
      </w:tblGrid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Тематика занятий 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1</w:t>
            </w:r>
            <w:r w:rsidR="006C7D01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-2</w:t>
            </w: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Правила школьной жизни. Почему их нужно выполнять?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Права и обязанностей родителей, закрепленные в Семейном кодексе </w:t>
            </w: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РФ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За что ставят на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внутришкольный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контроль? Что нужно сделать, чтобы разрешить ситуацию постановки ребенка на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внутришкольный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контроль.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6C7D01" w:rsidRPr="006C7D01" w:rsidRDefault="006C7D01" w:rsidP="006C7D01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6C7D01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3-4 </w:t>
            </w:r>
            <w:proofErr w:type="spellStart"/>
            <w:r w:rsidRPr="006C7D01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За что ставят на учет в полицию. Работа с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КДНи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ЗП.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983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Правила поведения в общественных местах, транспорте, железной дороге, воздушных суднах. Ответственность родителей и детей.</w:t>
            </w:r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0CB2" w:rsidRPr="00D37ADC" w:rsidTr="0081179A">
        <w:tc>
          <w:tcPr>
            <w:tcW w:w="108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6983" w:type="dxa"/>
          </w:tcPr>
          <w:p w:rsidR="00A70CB2" w:rsidRPr="00D37ADC" w:rsidRDefault="006C7D01" w:rsidP="00A70CB2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5</w:t>
            </w:r>
            <w:r w:rsidR="00A70CB2"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70CB2"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A70CB2" w:rsidRPr="00D37ADC" w:rsidRDefault="00A70CB2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6.</w:t>
            </w: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Административные правонарушения учащихся. Ответственность учащихся и их родителей.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6C7D01" w:rsidRPr="00DB7F39" w:rsidRDefault="006C7D01" w:rsidP="006C7D01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proofErr w:type="spellStart"/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7.</w:t>
            </w: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Административная и юридическая ответственность родителей при создании ситуаций, связанных с ложными звонками учащихся в образовательную организацию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6C7D01" w:rsidRPr="00DB7F39" w:rsidRDefault="006C7D01" w:rsidP="006C7D01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proofErr w:type="spellStart"/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Виды наказаний для несовершеннолетнего. Воспитательная колония. 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Правила поведения в общественных местах, транспорте, железной дороге, воздушных суднах. Ответственность родителей и детей.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6C7D01" w:rsidRPr="00DB7F39" w:rsidRDefault="006C7D01" w:rsidP="006C7D01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proofErr w:type="spellStart"/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Что нужно знать родителям о трудовом праве несовершеннолетнего.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6C7D01" w:rsidRPr="00DB7F39" w:rsidRDefault="006C7D01" w:rsidP="006C7D01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310A41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Уголовный статус несовершеннолетнего. Ответственность родителей за причиненный вред имуществу или здоровью другим лицам.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6C7D01" w:rsidRPr="00DB7F39" w:rsidRDefault="006C7D01" w:rsidP="006C7D01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310A41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Как привлекают детей к употреблению наркотиков?</w:t>
            </w: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И  торговле ими?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6C7D01" w:rsidRPr="00DB7F39" w:rsidRDefault="006C7D01" w:rsidP="006C7D01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proofErr w:type="spellStart"/>
            <w:r w:rsidRPr="00DB7F39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  <w:r w:rsidR="006C7D01"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Административная и юридическая ответственность при создании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травмоопасных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ситуаций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Диагностика «Что мы знаем о правовом статусе несовершеннолетнего».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Онлайн-анкета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родителей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:rsidR="006C7D0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7F186F" w:rsidRPr="00D37ADC" w:rsidRDefault="007F186F" w:rsidP="007F186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ПРИМЕРНАЯ ТЕМАТИКА ЗАНЯТИЙ </w:t>
      </w: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«ШКОЛА </w:t>
      </w:r>
      <w:proofErr w:type="gramStart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 РОДИТЕЛЬСТВА»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ПО </w:t>
      </w:r>
      <w:r w:rsidRPr="00D37AD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РАЗДЕЛУ </w:t>
      </w:r>
      <w:r w:rsidRPr="00D37A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D37A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DC">
        <w:rPr>
          <w:rFonts w:ascii="Times New Roman" w:hAnsi="Times New Roman" w:cs="Times New Roman"/>
          <w:b/>
          <w:sz w:val="24"/>
          <w:szCs w:val="24"/>
        </w:rPr>
        <w:t>ФОРМИРОВАНИЕ ЖИЗНЕСТОЙКОСТИ И ПОЗИТИВНОГО ОТНОШЕНИЯ К ЖИЗНИ У ДЕТЕЙ И ПОДРОСТКОВ</w:t>
      </w:r>
    </w:p>
    <w:p w:rsidR="007F186F" w:rsidRPr="00D37ADC" w:rsidRDefault="007F186F" w:rsidP="007F1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6983"/>
        <w:gridCol w:w="1499"/>
      </w:tblGrid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37ADC">
              <w:rPr>
                <w:rStyle w:val="FontStyle176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7ADC">
              <w:rPr>
                <w:rStyle w:val="FontStyle176"/>
                <w:rFonts w:ascii="Times New Roman" w:hAnsi="Times New Roman" w:cs="Times New Roman"/>
              </w:rPr>
              <w:t>/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</w:rPr>
              <w:t xml:space="preserve">Тематика занятий 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</w:rPr>
              <w:t>Количество часов</w:t>
            </w: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</w:rPr>
              <w:t>1</w:t>
            </w:r>
            <w:r w:rsidR="00D37ADC">
              <w:rPr>
                <w:rStyle w:val="FontStyle176"/>
                <w:rFonts w:ascii="Times New Roman" w:hAnsi="Times New Roman" w:cs="Times New Roman"/>
              </w:rPr>
              <w:t xml:space="preserve"> </w:t>
            </w:r>
            <w:proofErr w:type="spellStart"/>
            <w:r w:rsidR="00D37ADC">
              <w:rPr>
                <w:rStyle w:val="FontStyle176"/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983" w:type="dxa"/>
          </w:tcPr>
          <w:p w:rsidR="007F186F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 xml:space="preserve">Психологическое здоровье. Качества, необходимые для адекватного переживания стрессов. </w:t>
            </w:r>
            <w:proofErr w:type="spellStart"/>
            <w:r w:rsidRPr="00D37ADC">
              <w:rPr>
                <w:sz w:val="22"/>
                <w:szCs w:val="22"/>
              </w:rPr>
              <w:t>Самопринятие</w:t>
            </w:r>
            <w:proofErr w:type="spellEnd"/>
            <w:r w:rsidRPr="00D37ADC">
              <w:rPr>
                <w:sz w:val="22"/>
                <w:szCs w:val="22"/>
              </w:rPr>
              <w:t>, принятие взрослых.</w:t>
            </w:r>
          </w:p>
        </w:tc>
        <w:tc>
          <w:tcPr>
            <w:tcW w:w="1499" w:type="dxa"/>
          </w:tcPr>
          <w:p w:rsidR="007F186F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Как помочь ребенку стать жизнестойкой личностью?</w:t>
            </w:r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3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4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6983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Родительский контроль в интернете</w:t>
            </w:r>
          </w:p>
        </w:tc>
        <w:tc>
          <w:tcPr>
            <w:tcW w:w="1499" w:type="dxa"/>
          </w:tcPr>
          <w:p w:rsidR="00D37ADC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3F2EC4" w:rsidRPr="00D37ADC" w:rsidRDefault="003F2EC4" w:rsidP="003F2EC4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Возможные причины психологического кризиса подростков. </w:t>
            </w:r>
            <w:r w:rsidRPr="00D37ADC">
              <w:rPr>
                <w:sz w:val="22"/>
                <w:szCs w:val="22"/>
              </w:rPr>
              <w:t xml:space="preserve">Лично-семейные конфликты; конфликты, обусловленные состоянием </w:t>
            </w:r>
            <w:r w:rsidRPr="00D37ADC">
              <w:rPr>
                <w:sz w:val="22"/>
                <w:szCs w:val="22"/>
              </w:rPr>
              <w:lastRenderedPageBreak/>
              <w:t xml:space="preserve">здоровья; конфликт, связанный с </w:t>
            </w:r>
            <w:proofErr w:type="spellStart"/>
            <w:r w:rsidRPr="00D37ADC">
              <w:rPr>
                <w:sz w:val="22"/>
                <w:szCs w:val="22"/>
              </w:rPr>
              <w:t>антисоциальным</w:t>
            </w:r>
            <w:proofErr w:type="spellEnd"/>
            <w:r w:rsidRPr="00D37ADC">
              <w:rPr>
                <w:sz w:val="22"/>
                <w:szCs w:val="22"/>
              </w:rPr>
              <w:t xml:space="preserve"> поведением; конфликт, обусловленный материально-бытовыми трудностями.</w:t>
            </w:r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lastRenderedPageBreak/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6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5.</w:t>
            </w: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Конструктивное восприятие стресса. Стресс,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дистресс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стрессоустойчивость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. «Стресс – это не то, что с нами происходит, а то, как мы его переживаем»</w:t>
            </w:r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7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6.</w:t>
            </w: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 xml:space="preserve">Психологическое здоровье. Качества, необходимые для адекватного переживания стрессов. </w:t>
            </w:r>
            <w:proofErr w:type="spellStart"/>
            <w:r w:rsidRPr="00D37ADC">
              <w:rPr>
                <w:sz w:val="22"/>
                <w:szCs w:val="22"/>
              </w:rPr>
              <w:t>Самопринятие</w:t>
            </w:r>
            <w:proofErr w:type="spellEnd"/>
            <w:r w:rsidRPr="00D37ADC">
              <w:rPr>
                <w:sz w:val="22"/>
                <w:szCs w:val="22"/>
              </w:rPr>
              <w:t>, принятие взрослых.</w:t>
            </w:r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7.</w:t>
            </w: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Как помочь ребенку пережить «безответную» любовь</w:t>
            </w:r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9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8.</w:t>
            </w:r>
          </w:p>
        </w:tc>
        <w:tc>
          <w:tcPr>
            <w:tcW w:w="6983" w:type="dxa"/>
          </w:tcPr>
          <w:p w:rsidR="003F2EC4" w:rsidRPr="00D37ADC" w:rsidRDefault="003F2EC4" w:rsidP="00D37ADC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Оказание помощи старшему школьнику в период сдачи ОГЭ </w:t>
            </w:r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6C7D01" w:rsidRPr="00D37ADC" w:rsidRDefault="006C7D01" w:rsidP="00D37ADC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9.</w:t>
            </w: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Как помочь ребенку стать жизнестойкой личностью?</w:t>
            </w:r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6983" w:type="dxa"/>
          </w:tcPr>
          <w:p w:rsidR="006C7D01" w:rsidRDefault="006C7D01" w:rsidP="006C7D01">
            <w:pPr>
              <w:pStyle w:val="Style5"/>
              <w:widowControl/>
              <w:spacing w:line="240" w:lineRule="auto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Оказание помощи старшему школьнику в период сдачи ОГЭ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6C7D01" w:rsidRPr="00D37ADC" w:rsidTr="0081179A">
        <w:tc>
          <w:tcPr>
            <w:tcW w:w="108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6C7D01" w:rsidRPr="00D37ADC" w:rsidRDefault="006C7D01" w:rsidP="006C7D01">
            <w:pPr>
              <w:pStyle w:val="Style5"/>
              <w:widowControl/>
              <w:spacing w:line="240" w:lineRule="auto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9" w:type="dxa"/>
          </w:tcPr>
          <w:p w:rsidR="006C7D01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родителей Тест.</w:t>
            </w:r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Круглый стол «Формирование и развитие жизнестойкой личности»</w:t>
            </w:r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</w:rPr>
              <w:t>ИТОГО</w:t>
            </w: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3F2EC4" w:rsidRPr="00D37ADC" w:rsidRDefault="006C7D0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</w:rPr>
            </w:pPr>
            <w:r>
              <w:rPr>
                <w:rStyle w:val="FontStyle176"/>
                <w:rFonts w:ascii="Times New Roman" w:hAnsi="Times New Roman" w:cs="Times New Roman"/>
              </w:rPr>
              <w:t>10</w:t>
            </w:r>
          </w:p>
        </w:tc>
      </w:tr>
    </w:tbl>
    <w:p w:rsidR="007F186F" w:rsidRPr="00D37ADC" w:rsidRDefault="007F186F" w:rsidP="007F186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ПРИМЕРНАЯ ТЕМАТИКА ЗАНЯТИЙ </w:t>
      </w: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«ШКОЛА </w:t>
      </w:r>
      <w:proofErr w:type="gramStart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 РОДИТЕЛЬСТВА»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DC">
        <w:rPr>
          <w:rFonts w:ascii="Times New Roman" w:hAnsi="Times New Roman" w:cs="Times New Roman"/>
          <w:b/>
          <w:sz w:val="24"/>
          <w:szCs w:val="24"/>
        </w:rPr>
        <w:t xml:space="preserve">ПО РАЗДЕЛУ </w:t>
      </w:r>
      <w:r w:rsidRPr="00D37AD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DC">
        <w:rPr>
          <w:rFonts w:ascii="Times New Roman" w:hAnsi="Times New Roman" w:cs="Times New Roman"/>
          <w:b/>
          <w:sz w:val="24"/>
          <w:szCs w:val="24"/>
        </w:rPr>
        <w:t>ПСИХОЛОГО-ПЕДАГОГИЧЕСКАЯ И МЕДИКО-СОЦИАЛЬНАЯ ПОМОЩЬ И ПОДДЕРЖКА СЕМЬИ В СОВРЕМЕННЫХ УСЛОВИЯХ. ФОРМИРОВАНИЕ ТОЛЕРАНТНОСТИ К ДЕТЯМ С ОВЗ В ОБРАЗОВАТЕЛЬНОЙ СРЕДЕ</w:t>
      </w:r>
    </w:p>
    <w:p w:rsidR="007F186F" w:rsidRPr="00D37ADC" w:rsidRDefault="007F186F" w:rsidP="007F186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6983"/>
        <w:gridCol w:w="1499"/>
      </w:tblGrid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37ADC">
              <w:rPr>
                <w:rStyle w:val="FontStyle176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7ADC">
              <w:rPr>
                <w:rStyle w:val="FontStyle176"/>
                <w:rFonts w:ascii="Times New Roman" w:hAnsi="Times New Roman" w:cs="Times New Roman"/>
              </w:rPr>
              <w:t>/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</w:rPr>
              <w:t xml:space="preserve">Тематика занятий 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</w:rPr>
              <w:t>Количество часов</w:t>
            </w:r>
          </w:p>
        </w:tc>
      </w:tr>
      <w:tr w:rsidR="003F2EC4" w:rsidRPr="00D37ADC" w:rsidTr="0081179A">
        <w:tc>
          <w:tcPr>
            <w:tcW w:w="108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</w:p>
        </w:tc>
        <w:tc>
          <w:tcPr>
            <w:tcW w:w="6983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</w:rPr>
              <w:t>1</w:t>
            </w:r>
            <w:r w:rsidR="00D37ADC">
              <w:rPr>
                <w:rStyle w:val="FontStyle176"/>
                <w:rFonts w:ascii="Times New Roman" w:hAnsi="Times New Roman" w:cs="Times New Roman"/>
              </w:rPr>
              <w:t xml:space="preserve"> </w:t>
            </w:r>
            <w:proofErr w:type="spellStart"/>
            <w:r w:rsidR="00D37ADC">
              <w:rPr>
                <w:rStyle w:val="FontStyle176"/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99" w:type="dxa"/>
          </w:tcPr>
          <w:p w:rsidR="003F2EC4" w:rsidRPr="00D37ADC" w:rsidRDefault="003F2EC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Что такое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ППМС-служба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и кто ее оказывает в школе и городе (районе)</w:t>
            </w:r>
          </w:p>
        </w:tc>
        <w:tc>
          <w:tcPr>
            <w:tcW w:w="1499" w:type="dxa"/>
          </w:tcPr>
          <w:p w:rsidR="007F186F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2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Функции базового психологического кабинета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3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Детские телефоны доверия. Их функция.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4кл</w:t>
            </w:r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 xml:space="preserve">Получение </w:t>
            </w:r>
            <w:proofErr w:type="spellStart"/>
            <w:r w:rsidRPr="00D37ADC">
              <w:rPr>
                <w:sz w:val="22"/>
                <w:szCs w:val="22"/>
              </w:rPr>
              <w:t>ППМС-помощи</w:t>
            </w:r>
            <w:proofErr w:type="spellEnd"/>
            <w:r w:rsidRPr="00D37ADC">
              <w:rPr>
                <w:sz w:val="22"/>
                <w:szCs w:val="22"/>
              </w:rPr>
              <w:t xml:space="preserve"> в Алтайском краевом центре диагностики и консультирования. Комплексные профилактические и коррекционные программы, направленные на преодоление психолого-педагогических и </w:t>
            </w:r>
            <w:proofErr w:type="spellStart"/>
            <w:r w:rsidRPr="00D37ADC">
              <w:rPr>
                <w:sz w:val="22"/>
                <w:szCs w:val="22"/>
              </w:rPr>
              <w:t>медикосоциальных</w:t>
            </w:r>
            <w:proofErr w:type="spellEnd"/>
            <w:r w:rsidRPr="00D37ADC">
              <w:rPr>
                <w:sz w:val="22"/>
                <w:szCs w:val="22"/>
              </w:rPr>
              <w:t xml:space="preserve"> проблем обучающихся.</w:t>
            </w:r>
          </w:p>
        </w:tc>
        <w:tc>
          <w:tcPr>
            <w:tcW w:w="1499" w:type="dxa"/>
          </w:tcPr>
          <w:p w:rsidR="007F186F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5кл</w:t>
            </w:r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5.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Информационно-психологическая безопасность детей в Интернете</w:t>
            </w:r>
          </w:p>
        </w:tc>
        <w:tc>
          <w:tcPr>
            <w:tcW w:w="1499" w:type="dxa"/>
          </w:tcPr>
          <w:p w:rsidR="007F186F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6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6.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Пропаганда здорового образа жизни у обучающихся, родителей (законных представителей)</w:t>
            </w:r>
          </w:p>
        </w:tc>
        <w:tc>
          <w:tcPr>
            <w:tcW w:w="1499" w:type="dxa"/>
          </w:tcPr>
          <w:p w:rsidR="007F186F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7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7.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Предупреждение явлений </w:t>
            </w:r>
            <w:proofErr w:type="gram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социальной</w:t>
            </w:r>
            <w:proofErr w:type="gram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дезадаптации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подростков. Помощь учащимся и их родителям в преодолении трудных жизненных ситуаций</w:t>
            </w:r>
          </w:p>
        </w:tc>
        <w:tc>
          <w:tcPr>
            <w:tcW w:w="1499" w:type="dxa"/>
          </w:tcPr>
          <w:p w:rsidR="007F186F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8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8.</w:t>
            </w:r>
          </w:p>
        </w:tc>
        <w:tc>
          <w:tcPr>
            <w:tcW w:w="6983" w:type="dxa"/>
          </w:tcPr>
          <w:p w:rsidR="007F186F" w:rsidRPr="00D37ADC" w:rsidRDefault="007F186F" w:rsidP="006466C8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Кризисные центры для мужчин и женщин в </w:t>
            </w:r>
            <w:r w:rsidR="006466C8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селе</w:t>
            </w: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(районе</w:t>
            </w:r>
            <w:r w:rsidR="006466C8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, крае</w:t>
            </w: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1499" w:type="dxa"/>
          </w:tcPr>
          <w:p w:rsidR="007F186F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9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9.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Поддержка учащихся, нуждающихся в социальной защите, опеке и попечительстве</w:t>
            </w:r>
          </w:p>
        </w:tc>
        <w:tc>
          <w:tcPr>
            <w:tcW w:w="1499" w:type="dxa"/>
          </w:tcPr>
          <w:p w:rsidR="007F186F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10 </w:t>
            </w:r>
            <w:proofErr w:type="spellStart"/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10.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Консультативно-просветительская работа среди обучающихся и  родителей (законных представителей).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D37ADC" w:rsidRPr="00D37ADC" w:rsidTr="0081179A">
        <w:tc>
          <w:tcPr>
            <w:tcW w:w="108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  <w:tc>
          <w:tcPr>
            <w:tcW w:w="6983" w:type="dxa"/>
          </w:tcPr>
          <w:p w:rsidR="00D37ADC" w:rsidRPr="00D37ADC" w:rsidRDefault="00D37ADC" w:rsidP="00D37ADC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11.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Почему нужно воспитывать толерантность к детям с ОВЗ в образовательной среде?</w:t>
            </w:r>
          </w:p>
        </w:tc>
        <w:tc>
          <w:tcPr>
            <w:tcW w:w="149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</w:rPr>
              <w:t>1</w:t>
            </w:r>
          </w:p>
        </w:tc>
      </w:tr>
      <w:tr w:rsidR="007F186F" w:rsidRPr="00D37ADC" w:rsidTr="0081179A">
        <w:tc>
          <w:tcPr>
            <w:tcW w:w="1089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</w:rPr>
              <w:t>ИТОГО</w:t>
            </w:r>
          </w:p>
        </w:tc>
        <w:tc>
          <w:tcPr>
            <w:tcW w:w="6983" w:type="dxa"/>
          </w:tcPr>
          <w:p w:rsidR="007F186F" w:rsidRPr="00D37ADC" w:rsidRDefault="007F186F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7F186F" w:rsidRPr="00D37ADC" w:rsidRDefault="003F2EC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</w:rPr>
              <w:t>11</w:t>
            </w:r>
          </w:p>
        </w:tc>
      </w:tr>
    </w:tbl>
    <w:p w:rsidR="007F186F" w:rsidRPr="00D37ADC" w:rsidRDefault="007F186F" w:rsidP="007F186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86F" w:rsidRPr="00D37ADC" w:rsidRDefault="007F186F" w:rsidP="007F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79A" w:rsidRDefault="0081179A">
      <w:pPr>
        <w:rPr>
          <w:rFonts w:ascii="Times New Roman" w:hAnsi="Times New Roman" w:cs="Times New Roman"/>
        </w:rPr>
      </w:pPr>
    </w:p>
    <w:p w:rsidR="00D37ADC" w:rsidRDefault="00D37ADC">
      <w:pPr>
        <w:rPr>
          <w:rFonts w:ascii="Times New Roman" w:hAnsi="Times New Roman" w:cs="Times New Roman"/>
        </w:rPr>
      </w:pPr>
    </w:p>
    <w:p w:rsidR="00D37ADC" w:rsidRDefault="00D37ADC">
      <w:pPr>
        <w:rPr>
          <w:rFonts w:ascii="Times New Roman" w:hAnsi="Times New Roman" w:cs="Times New Roman"/>
        </w:rPr>
      </w:pPr>
    </w:p>
    <w:p w:rsidR="00D37ADC" w:rsidRDefault="00D37ADC">
      <w:pPr>
        <w:rPr>
          <w:rFonts w:ascii="Times New Roman" w:hAnsi="Times New Roman" w:cs="Times New Roman"/>
        </w:rPr>
      </w:pPr>
    </w:p>
    <w:p w:rsidR="00D37ADC" w:rsidRDefault="00D37ADC">
      <w:pPr>
        <w:rPr>
          <w:rFonts w:ascii="Times New Roman" w:hAnsi="Times New Roman" w:cs="Times New Roman"/>
        </w:rPr>
      </w:pPr>
    </w:p>
    <w:p w:rsidR="00D37ADC" w:rsidRDefault="00D37ADC">
      <w:pPr>
        <w:rPr>
          <w:rFonts w:ascii="Times New Roman" w:hAnsi="Times New Roman" w:cs="Times New Roman"/>
        </w:rPr>
      </w:pPr>
    </w:p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DB7F39" w:rsidRDefault="00DB7F39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>
        <w:rPr>
          <w:rStyle w:val="FontStyle176"/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DB7F39" w:rsidRDefault="00DB7F39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>
        <w:rPr>
          <w:rStyle w:val="FontStyle176"/>
          <w:rFonts w:ascii="Times New Roman" w:hAnsi="Times New Roman" w:cs="Times New Roman"/>
          <w:sz w:val="24"/>
          <w:szCs w:val="24"/>
        </w:rPr>
        <w:t xml:space="preserve"> по классам</w:t>
      </w:r>
    </w:p>
    <w:p w:rsidR="00DB7F39" w:rsidRDefault="00DB7F39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Pr="00D37ADC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«ШКОЛА </w:t>
      </w:r>
      <w:proofErr w:type="gramStart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 РОДИТЕЛЬСТВА»</w:t>
      </w:r>
    </w:p>
    <w:p w:rsidR="00C614F7" w:rsidRPr="00D37ADC" w:rsidRDefault="00C614F7" w:rsidP="00C6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4F7" w:rsidRPr="00D37ADC" w:rsidRDefault="00C614F7" w:rsidP="00C6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ADC">
        <w:rPr>
          <w:rFonts w:ascii="Times New Roman" w:eastAsia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D37ADC" w:rsidRDefault="00D37AD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7057"/>
        <w:gridCol w:w="1497"/>
      </w:tblGrid>
      <w:tr w:rsidR="00D37ADC" w:rsidRPr="00D37ADC" w:rsidTr="00D37ADC">
        <w:tc>
          <w:tcPr>
            <w:tcW w:w="101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Тематика занятий (начальное общее образование)</w:t>
            </w:r>
          </w:p>
        </w:tc>
        <w:tc>
          <w:tcPr>
            <w:tcW w:w="149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D37ADC" w:rsidRPr="00D37ADC" w:rsidTr="00D37ADC">
        <w:tc>
          <w:tcPr>
            <w:tcW w:w="101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7ADC" w:rsidRPr="00D37ADC" w:rsidTr="00D37ADC">
        <w:tc>
          <w:tcPr>
            <w:tcW w:w="101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705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Что нужно знать родителям, если их ребенок пошел в 1 класс </w:t>
            </w:r>
          </w:p>
        </w:tc>
        <w:tc>
          <w:tcPr>
            <w:tcW w:w="149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D37ADC" w:rsidRPr="00D37ADC" w:rsidTr="00D37ADC">
        <w:tc>
          <w:tcPr>
            <w:tcW w:w="101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705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личности в младшем школьном возрасте</w:t>
            </w:r>
          </w:p>
        </w:tc>
        <w:tc>
          <w:tcPr>
            <w:tcW w:w="149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D37ADC" w:rsidRPr="00D37ADC" w:rsidTr="00D37ADC">
        <w:tc>
          <w:tcPr>
            <w:tcW w:w="101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705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Влияние здорового образа жизни на младшего школьника</w:t>
            </w:r>
          </w:p>
        </w:tc>
        <w:tc>
          <w:tcPr>
            <w:tcW w:w="149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D37ADC" w:rsidRPr="00D37ADC" w:rsidTr="00D37ADC">
        <w:tc>
          <w:tcPr>
            <w:tcW w:w="101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705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Как родителям помочь ребенку в учебе</w:t>
            </w:r>
          </w:p>
        </w:tc>
        <w:tc>
          <w:tcPr>
            <w:tcW w:w="149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Правила школьной жизни. Почему их нужно выполнять?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Права и обязанностей родителей, закрепленные в Семейном кодексе РФ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За что ставят на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внутришкольный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контроль? Что нужно сделать, чтобы разрешить ситуацию постановки ребенка на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внутришкольный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контроль.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D37ADC" w:rsidRPr="00D37ADC" w:rsidTr="00D37ADC">
        <w:tc>
          <w:tcPr>
            <w:tcW w:w="1017" w:type="dxa"/>
          </w:tcPr>
          <w:p w:rsidR="00D37ADC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57" w:type="dxa"/>
          </w:tcPr>
          <w:p w:rsidR="00D37ADC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 xml:space="preserve">Психологическое здоровье. Качества, необходимые для адекватного переживания стрессов. </w:t>
            </w:r>
            <w:proofErr w:type="spellStart"/>
            <w:r w:rsidRPr="00D37ADC">
              <w:rPr>
                <w:sz w:val="22"/>
                <w:szCs w:val="22"/>
              </w:rPr>
              <w:t>Самопринятие</w:t>
            </w:r>
            <w:proofErr w:type="spellEnd"/>
            <w:r w:rsidRPr="00D37ADC">
              <w:rPr>
                <w:sz w:val="22"/>
                <w:szCs w:val="22"/>
              </w:rPr>
              <w:t>, принятие взрослых.</w:t>
            </w:r>
          </w:p>
        </w:tc>
        <w:tc>
          <w:tcPr>
            <w:tcW w:w="1497" w:type="dxa"/>
          </w:tcPr>
          <w:p w:rsidR="00D37ADC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D37ADC" w:rsidRPr="00D37ADC" w:rsidTr="00D37ADC">
        <w:tc>
          <w:tcPr>
            <w:tcW w:w="1017" w:type="dxa"/>
          </w:tcPr>
          <w:p w:rsidR="00D37ADC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7057" w:type="dxa"/>
          </w:tcPr>
          <w:p w:rsidR="00D37ADC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Что такое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ППМС-служба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и кто ее оказывает в школе и городе (районе)</w:t>
            </w:r>
          </w:p>
        </w:tc>
        <w:tc>
          <w:tcPr>
            <w:tcW w:w="1497" w:type="dxa"/>
          </w:tcPr>
          <w:p w:rsidR="00D37ADC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D37ADC" w:rsidRPr="00D37ADC" w:rsidTr="00D37ADC">
        <w:tc>
          <w:tcPr>
            <w:tcW w:w="101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37ADC" w:rsidRPr="00D37ADC" w:rsidTr="00D37ADC">
        <w:tc>
          <w:tcPr>
            <w:tcW w:w="101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37ADC" w:rsidRPr="00D37ADC" w:rsidTr="00D37ADC">
        <w:tc>
          <w:tcPr>
            <w:tcW w:w="101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D37ADC" w:rsidRPr="00D37ADC" w:rsidRDefault="00310A41" w:rsidP="00310A41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7" w:type="dxa"/>
          </w:tcPr>
          <w:p w:rsidR="00D37ADC" w:rsidRPr="00D37ADC" w:rsidRDefault="00D37ADC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Игра как форма совместной деятельности детей и родителей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Воспитание нравственных привычек и культуры поведения младшего школьника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Мир интересов и увлечений младшего школьника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Книга в семье и духовное развитие ребенка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Правила школьной жизни. Почему их нужно выполнять?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Права и обязанностей родителей, закрепленные в Семейном кодексе РФ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За что ставят на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внутришкольный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контроль? Что нужно сделать, чтобы разрешить ситуацию постановки ребенка на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внутришкольный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контроль.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7.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Как помочь ребенку стать жизнестойкой личностью?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8.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Функции базового психологического кабинета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310A41"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9.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Самооценка и ее влияние на личность младшего школьника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310A41"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0.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Воспитание коллективизма в начальной школе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  <w:r w:rsidR="00310A41"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Методы семейного воспитания. Наказание и поощрение: «за» и «против»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FC6486" w:rsidRPr="00D37ADC" w:rsidTr="00D37ADC">
        <w:tc>
          <w:tcPr>
            <w:tcW w:w="1017" w:type="dxa"/>
          </w:tcPr>
          <w:p w:rsidR="00FC6486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FC6486" w:rsidRPr="00D37ADC" w:rsidTr="00D37ADC">
        <w:tc>
          <w:tcPr>
            <w:tcW w:w="1017" w:type="dxa"/>
          </w:tcPr>
          <w:p w:rsidR="00FC6486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За что ставят на учет в полицию. Работа с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КДНи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ЗП.</w:t>
            </w:r>
          </w:p>
        </w:tc>
        <w:tc>
          <w:tcPr>
            <w:tcW w:w="149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FC6486" w:rsidRPr="00D37ADC" w:rsidTr="00D37ADC">
        <w:tc>
          <w:tcPr>
            <w:tcW w:w="1017" w:type="dxa"/>
          </w:tcPr>
          <w:p w:rsidR="00FC6486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Правила поведения в общественных местах, транспорте, железной дороге, воздушных суднах. Ответственность родителей и детей.</w:t>
            </w:r>
          </w:p>
        </w:tc>
        <w:tc>
          <w:tcPr>
            <w:tcW w:w="149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FC6486" w:rsidRPr="00D37ADC" w:rsidTr="00D37ADC">
        <w:tc>
          <w:tcPr>
            <w:tcW w:w="1017" w:type="dxa"/>
          </w:tcPr>
          <w:p w:rsidR="00FC6486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Детские телефоны доверия. Их функция.</w:t>
            </w:r>
          </w:p>
        </w:tc>
        <w:tc>
          <w:tcPr>
            <w:tcW w:w="149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10A41" w:rsidRPr="00D37ADC" w:rsidTr="00D37ADC">
        <w:tc>
          <w:tcPr>
            <w:tcW w:w="1017" w:type="dxa"/>
          </w:tcPr>
          <w:p w:rsidR="00310A41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705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Ошибки семейного воспитания. Десять ошибок семейного воспитания, которые все когда-нибудь совершали</w:t>
            </w:r>
          </w:p>
        </w:tc>
        <w:tc>
          <w:tcPr>
            <w:tcW w:w="1497" w:type="dxa"/>
          </w:tcPr>
          <w:p w:rsidR="00310A41" w:rsidRPr="00D37ADC" w:rsidRDefault="00310A41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FC6486" w:rsidRPr="00D37ADC" w:rsidTr="00D37ADC">
        <w:tc>
          <w:tcPr>
            <w:tcW w:w="101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27</w:t>
            </w: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Детская агрессивность и ее причины</w:t>
            </w:r>
          </w:p>
        </w:tc>
        <w:tc>
          <w:tcPr>
            <w:tcW w:w="1497" w:type="dxa"/>
          </w:tcPr>
          <w:p w:rsidR="00FC6486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FC6486" w:rsidRPr="00D37ADC" w:rsidTr="00D37ADC">
        <w:tc>
          <w:tcPr>
            <w:tcW w:w="101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28</w:t>
            </w: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Компьютер: помощник или враг?</w:t>
            </w:r>
          </w:p>
        </w:tc>
        <w:tc>
          <w:tcPr>
            <w:tcW w:w="149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FC6486" w:rsidRPr="00D37ADC" w:rsidTr="00D37ADC">
        <w:tc>
          <w:tcPr>
            <w:tcW w:w="101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29</w:t>
            </w: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Родительский контроль в интернете</w:t>
            </w:r>
          </w:p>
        </w:tc>
        <w:tc>
          <w:tcPr>
            <w:tcW w:w="1497" w:type="dxa"/>
          </w:tcPr>
          <w:p w:rsidR="00FC6486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D37ADC">
        <w:tc>
          <w:tcPr>
            <w:tcW w:w="1017" w:type="dxa"/>
          </w:tcPr>
          <w:p w:rsidR="00251574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За что ставят на учет в полицию. Работа с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КДНи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ЗП.</w:t>
            </w:r>
          </w:p>
        </w:tc>
        <w:tc>
          <w:tcPr>
            <w:tcW w:w="1497" w:type="dxa"/>
          </w:tcPr>
          <w:p w:rsidR="00251574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D37ADC">
        <w:tc>
          <w:tcPr>
            <w:tcW w:w="1017" w:type="dxa"/>
          </w:tcPr>
          <w:p w:rsidR="00251574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31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Правила поведения в общественных местах, транспорте, железной дороге, воздушных суднах. Ответственность родителей и детей.</w:t>
            </w:r>
          </w:p>
        </w:tc>
        <w:tc>
          <w:tcPr>
            <w:tcW w:w="1497" w:type="dxa"/>
          </w:tcPr>
          <w:p w:rsidR="00251574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C6486" w:rsidRPr="00D37ADC" w:rsidTr="00D37ADC">
        <w:tc>
          <w:tcPr>
            <w:tcW w:w="1017" w:type="dxa"/>
          </w:tcPr>
          <w:p w:rsidR="00FC6486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 xml:space="preserve">Получение </w:t>
            </w:r>
            <w:proofErr w:type="spellStart"/>
            <w:r w:rsidRPr="00D37ADC">
              <w:rPr>
                <w:sz w:val="22"/>
                <w:szCs w:val="22"/>
              </w:rPr>
              <w:t>ППМС-помощи</w:t>
            </w:r>
            <w:proofErr w:type="spellEnd"/>
            <w:r w:rsidRPr="00D37ADC">
              <w:rPr>
                <w:sz w:val="22"/>
                <w:szCs w:val="22"/>
              </w:rPr>
              <w:t xml:space="preserve"> в Алтайском краевом центре диагностики и консультирования. Комплексные профилактические и коррекционные программы, направленные на преодоление психолого-педагогических и </w:t>
            </w:r>
            <w:proofErr w:type="spellStart"/>
            <w:r w:rsidRPr="00D37ADC">
              <w:rPr>
                <w:sz w:val="22"/>
                <w:szCs w:val="22"/>
              </w:rPr>
              <w:t>медикосоциальных</w:t>
            </w:r>
            <w:proofErr w:type="spellEnd"/>
            <w:r w:rsidRPr="00D37ADC">
              <w:rPr>
                <w:sz w:val="22"/>
                <w:szCs w:val="22"/>
              </w:rPr>
              <w:t xml:space="preserve"> проблем обучающихся.</w:t>
            </w:r>
          </w:p>
        </w:tc>
        <w:tc>
          <w:tcPr>
            <w:tcW w:w="1497" w:type="dxa"/>
          </w:tcPr>
          <w:p w:rsidR="00FC6486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FC6486" w:rsidRPr="00D37ADC" w:rsidTr="00D37ADC">
        <w:tc>
          <w:tcPr>
            <w:tcW w:w="101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C6486" w:rsidRPr="00D37ADC" w:rsidTr="00D37ADC">
        <w:tc>
          <w:tcPr>
            <w:tcW w:w="101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C6486" w:rsidRPr="00D37ADC" w:rsidTr="00D37ADC">
        <w:tc>
          <w:tcPr>
            <w:tcW w:w="101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057" w:type="dxa"/>
          </w:tcPr>
          <w:p w:rsidR="00FC6486" w:rsidRPr="00D37ADC" w:rsidRDefault="00FC6486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</w:tcPr>
          <w:p w:rsidR="00FC6486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3</w:t>
            </w:r>
            <w:r w:rsidR="00C614F7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 «ШКОЛА </w:t>
      </w:r>
      <w:proofErr w:type="gramStart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 РОДИТЕЛЬСТВА»</w:t>
      </w:r>
    </w:p>
    <w:p w:rsidR="00C614F7" w:rsidRPr="00D37ADC" w:rsidRDefault="00C614F7" w:rsidP="00C614F7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C614F7" w:rsidRPr="00D37ADC" w:rsidRDefault="00C614F7" w:rsidP="00C6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ADC">
        <w:rPr>
          <w:rFonts w:ascii="Times New Roman" w:eastAsia="Times New Roman" w:hAnsi="Times New Roman" w:cs="Times New Roman"/>
          <w:b/>
          <w:sz w:val="24"/>
          <w:szCs w:val="24"/>
        </w:rPr>
        <w:t>ОСНОВНОЕ ОБЩЕЕ ОБРАЗОВАНИЕ</w:t>
      </w:r>
    </w:p>
    <w:p w:rsidR="00D37ADC" w:rsidRDefault="00D37AD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7057"/>
        <w:gridCol w:w="1497"/>
      </w:tblGrid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Тематика занятий (основное общее образование)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Психологические и физиологические особенности подростков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Особенности темперамента школьника-подростка. Виды темпераментов.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Социальные контакты и их влияние на развитие личности подростка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Роль взаимодействия ребенка с семьей в его социализации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057" w:type="dxa"/>
          </w:tcPr>
          <w:p w:rsidR="00251574" w:rsidRDefault="00251574">
            <w:r w:rsidRPr="009F6A91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Административные правонарушения учащихся. Ответственность учащихся и их родителей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Возможные причины психологического кризиса подростков. </w:t>
            </w:r>
            <w:r w:rsidRPr="00D37ADC">
              <w:rPr>
                <w:sz w:val="22"/>
                <w:szCs w:val="22"/>
              </w:rPr>
              <w:t xml:space="preserve">Лично-семейные конфликты; конфликты, обусловленные состоянием здоровья; конфликт, связанный с </w:t>
            </w:r>
            <w:proofErr w:type="spellStart"/>
            <w:r w:rsidRPr="00D37ADC">
              <w:rPr>
                <w:sz w:val="22"/>
                <w:szCs w:val="22"/>
              </w:rPr>
              <w:t>антисоциальным</w:t>
            </w:r>
            <w:proofErr w:type="spellEnd"/>
            <w:r w:rsidRPr="00D37ADC">
              <w:rPr>
                <w:sz w:val="22"/>
                <w:szCs w:val="22"/>
              </w:rPr>
              <w:t xml:space="preserve"> поведением; конфликт, обусловленный материально-бытовыми трудностями.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Информационно-психологическая безопасность детей в Интернете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251574" w:rsidRPr="00C614F7" w:rsidRDefault="00251574" w:rsidP="0081179A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C614F7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proofErr w:type="spellStart"/>
            <w:r w:rsidRPr="00C614F7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Ценности современной семьи и их влияние на поведение подростка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Основы формирования у подростков навыков здорового образа жизни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Особенности нравственного развития школьников в подростковом возрасте (10-13 лет). Особенности нравственного развития мальчиков и девочек. Роль семьи в нравственном развитии подростков.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 xml:space="preserve">Проблемное поведение – </w:t>
            </w:r>
            <w:proofErr w:type="spellStart"/>
            <w:r w:rsidRPr="00D37ADC">
              <w:rPr>
                <w:rFonts w:ascii="Times New Roman" w:eastAsia="Times New Roman" w:hAnsi="Times New Roman" w:cs="Times New Roman"/>
              </w:rPr>
              <w:t>девиантное</w:t>
            </w:r>
            <w:proofErr w:type="spellEnd"/>
            <w:r w:rsidRPr="00D37ADC">
              <w:rPr>
                <w:rFonts w:ascii="Times New Roman" w:eastAsia="Times New Roman" w:hAnsi="Times New Roman" w:cs="Times New Roman"/>
              </w:rPr>
              <w:t>, асоциальное и отклоняющееся поведение. Социальные отклонения корыстной направленности. Социальные отклонения агрессивной ориентации. Отклонения социально пассивного типа.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Административная и юридическая ответственность родителей при создании ситуаций, связанных с ложными звонками учащихся в образовательную организацию</w:t>
            </w:r>
          </w:p>
        </w:tc>
        <w:tc>
          <w:tcPr>
            <w:tcW w:w="1497" w:type="dxa"/>
          </w:tcPr>
          <w:p w:rsidR="00251574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6.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Конструктивное восприятие стресса. Стресс,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дистресс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стрессоустойчивость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. «Стресс – это не то, что с нами происходит, а то, как мы его переживаем»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57" w:type="dxa"/>
          </w:tcPr>
          <w:p w:rsidR="00251574" w:rsidRPr="00D37ADC" w:rsidRDefault="006466C8" w:rsidP="008117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Пропаганда здорового образа жизни у обучающихся, родителей (законных представителей)</w:t>
            </w:r>
          </w:p>
        </w:tc>
        <w:tc>
          <w:tcPr>
            <w:tcW w:w="1497" w:type="dxa"/>
          </w:tcPr>
          <w:p w:rsidR="00251574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251574" w:rsidRPr="00C614F7" w:rsidRDefault="00251574" w:rsidP="00811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14F7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 w:rsidRPr="00C614F7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251574"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Детское общественное объединение как социальный институт. Деятельность детских общественных объединений.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251574"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Конфликты между подростками, основные причины конфликтов. Предупреждение и преодоление конфликтов.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251574"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Причины появления агрессии. Ребёнок с признаками агрессивного поведения.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Виды наказаний для несовершеннолетнего. Воспитательная колония. 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Правила поведения в общественных местах, транспорте, железной дороге, воздушных суднах. Ответственность родителей и детей.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 xml:space="preserve">Психологическое здоровье. Качества, необходимые для адекватного переживания стрессов. </w:t>
            </w:r>
            <w:proofErr w:type="spellStart"/>
            <w:r w:rsidRPr="00D37ADC">
              <w:rPr>
                <w:sz w:val="22"/>
                <w:szCs w:val="22"/>
              </w:rPr>
              <w:t>Самопринятие</w:t>
            </w:r>
            <w:proofErr w:type="spellEnd"/>
            <w:r w:rsidRPr="00D37ADC">
              <w:rPr>
                <w:sz w:val="22"/>
                <w:szCs w:val="22"/>
              </w:rPr>
              <w:t>, принятие взрослых.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Предупреждение явлений </w:t>
            </w:r>
            <w:proofErr w:type="gram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социальной</w:t>
            </w:r>
            <w:proofErr w:type="gram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дезадаптации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подростков. Помощь учащимся и их родителям в преодолении трудных жизненных ситуаций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251574" w:rsidRPr="00C614F7" w:rsidRDefault="00251574" w:rsidP="0081179A">
            <w:pPr>
              <w:pStyle w:val="Style5"/>
              <w:widowControl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614F7">
              <w:rPr>
                <w:b/>
                <w:sz w:val="22"/>
                <w:szCs w:val="22"/>
              </w:rPr>
              <w:t xml:space="preserve">8 </w:t>
            </w:r>
            <w:proofErr w:type="spellStart"/>
            <w:r w:rsidRPr="00C614F7"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Эстетическое воспитание подростков. Наука и культура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Чем опасны азартные игры. Как поступать с вымогательством. Имущественный ущерб.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057" w:type="dxa"/>
          </w:tcPr>
          <w:p w:rsidR="00251574" w:rsidRPr="00D37ADC" w:rsidRDefault="00251574" w:rsidP="006466C8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Детско-родительские отношения. </w:t>
            </w:r>
            <w:r w:rsidRPr="00D37ADC">
              <w:rPr>
                <w:sz w:val="22"/>
                <w:szCs w:val="22"/>
              </w:rPr>
              <w:t xml:space="preserve">Роль матери в развитии эмоциональной сферы подростка, в воспитании его морально-нравственных качеств. Роль отца как воспитателя дисциплины и независимости, как друга. 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Материнская и отцовская любовь. Отношения между матерью и отцом и их влияние  на формирование личности.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Что нужно знать родителям о трудовом праве несовершеннолетнего.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Как помочь ребенку пережить «безответную» любовь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6466C8" w:rsidRPr="00D37ADC" w:rsidTr="00251574">
        <w:tc>
          <w:tcPr>
            <w:tcW w:w="1017" w:type="dxa"/>
          </w:tcPr>
          <w:p w:rsidR="006466C8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57" w:type="dxa"/>
          </w:tcPr>
          <w:p w:rsidR="006466C8" w:rsidRPr="00D37ADC" w:rsidRDefault="006466C8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Кризисные центры для мужчин и женщин в </w:t>
            </w: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селе</w:t>
            </w: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(районе</w:t>
            </w: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, крае</w:t>
            </w: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1497" w:type="dxa"/>
          </w:tcPr>
          <w:p w:rsidR="006466C8" w:rsidRPr="00D37ADC" w:rsidRDefault="00C614F7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1574" w:rsidRPr="00D37ADC" w:rsidTr="00251574">
        <w:tc>
          <w:tcPr>
            <w:tcW w:w="101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057" w:type="dxa"/>
          </w:tcPr>
          <w:p w:rsidR="00251574" w:rsidRPr="00D37ADC" w:rsidRDefault="00251574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</w:tcPr>
          <w:p w:rsidR="00251574" w:rsidRPr="00D37ADC" w:rsidRDefault="0081179A" w:rsidP="0081179A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</w:tbl>
    <w:p w:rsidR="00D37ADC" w:rsidRDefault="00D37ADC">
      <w:pPr>
        <w:rPr>
          <w:rFonts w:ascii="Times New Roman" w:hAnsi="Times New Roman" w:cs="Times New Roman"/>
        </w:rPr>
      </w:pPr>
    </w:p>
    <w:p w:rsidR="00D37ADC" w:rsidRDefault="00D37ADC">
      <w:pPr>
        <w:rPr>
          <w:rFonts w:ascii="Times New Roman" w:hAnsi="Times New Roman" w:cs="Times New Roman"/>
        </w:rPr>
      </w:pPr>
    </w:p>
    <w:p w:rsidR="00EA0FF3" w:rsidRDefault="00EA0FF3" w:rsidP="00EA0FF3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 «ШКОЛА </w:t>
      </w:r>
      <w:proofErr w:type="gramStart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37ADC">
        <w:rPr>
          <w:rStyle w:val="FontStyle176"/>
          <w:rFonts w:ascii="Times New Roman" w:hAnsi="Times New Roman" w:cs="Times New Roman"/>
          <w:sz w:val="24"/>
          <w:szCs w:val="24"/>
        </w:rPr>
        <w:t xml:space="preserve"> РОДИТЕЛЬСТВА»</w:t>
      </w:r>
    </w:p>
    <w:p w:rsidR="00EA0FF3" w:rsidRPr="00D37ADC" w:rsidRDefault="00EA0FF3" w:rsidP="00EA0FF3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 w:val="24"/>
          <w:szCs w:val="24"/>
        </w:rPr>
      </w:pPr>
    </w:p>
    <w:p w:rsidR="00EA0FF3" w:rsidRPr="00D37ADC" w:rsidRDefault="00EA0FF3" w:rsidP="00EA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37A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ОСНОВНОЕ ОБЩЕЕ ОБРАЗОВАНИЕ </w:t>
      </w:r>
    </w:p>
    <w:p w:rsidR="00EA0FF3" w:rsidRPr="00D37ADC" w:rsidRDefault="00EA0FF3" w:rsidP="00EA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37A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(9-11 КЛАССЫ)</w:t>
      </w:r>
    </w:p>
    <w:p w:rsidR="00D37ADC" w:rsidRDefault="00D37AD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6983"/>
        <w:gridCol w:w="1499"/>
      </w:tblGrid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Тематика занятий (основное общее образование)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Проблема воспитания культуры общения подростка; роль семьи в воспитании культуры общения.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Основные причины конфликтов между подростками, между подростком и учителем, между подростком и родителями. Основные правила поведения в конфликтной ситуации для подростков и родителей. Пути разрешения конфликтных ситуаций.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Патриотизм как проявление любви к своей Родине, гордости за свою страну, достижения своего народа. Формирование патриотизма в семье. Формирование активной жизненной позиции, желания принести пользу стране, своему народу. Участие в политических и общественных организациях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Уголовный статус несовершеннолетнего. Ответственность родителей за причиненный вред имуществу или здоровью другим лицам.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Оказание помощи старшему школьнику в период сдачи ОГЭ 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Поддержка учащихся, нуждающихся в социальной защите, опеке и попечительстве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C614F7" w:rsidRPr="00D37ADC" w:rsidRDefault="00C614F7" w:rsidP="00945C8F">
            <w:pPr>
              <w:spacing w:before="100" w:beforeAutospacing="1" w:after="100" w:afterAutospacing="1" w:line="240" w:lineRule="auto"/>
              <w:jc w:val="center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 xml:space="preserve">10 </w:t>
            </w:r>
            <w:proofErr w:type="spellStart"/>
            <w:r w:rsidRPr="00D37ADC"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Роль родителей и семьи в развитии эстетической культуры подростка. Эстетический вкус и эстетическая установка. Эстетическое отношение подростка к действительности.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Стиль родительских отношений и его влияние на развитие ребенка. Контакт с ребенком как необходимое условие семейного воспитания. Позиции родителей по отношению к ребенку. Нравственные основы семьи. Семейный долг.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Трудовая подготовка в семье – основа успешности в будущей профессиональной деятельности. Проблемно-практический, смысловой и ценностный аспекты профессиональной ориентации старшеклассников.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Модели воспитания старшеклассника в семье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Как привлекают детей к употреблению наркотиков?</w:t>
            </w: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И  торговле ими?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Как помочь ребенку стать жизнестойкой личностью?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Консультативно-просветительская работа среди обучающихся и  родителей (законных представителей).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C614F7" w:rsidRPr="00D37ADC" w:rsidRDefault="00C614F7" w:rsidP="00945C8F">
            <w:pPr>
              <w:spacing w:before="100" w:beforeAutospacing="1" w:after="100" w:afterAutospacing="1" w:line="240" w:lineRule="auto"/>
              <w:jc w:val="center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 xml:space="preserve">11 </w:t>
            </w:r>
            <w:proofErr w:type="spellStart"/>
            <w:r w:rsidRPr="00D37ADC"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Дружба и любовь. Юношеская дружба, юношеская любовь. Особенности юношеской любви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spacing w:before="100" w:beforeAutospacing="1" w:after="100" w:afterAutospacing="1" w:line="240" w:lineRule="auto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7ADC">
              <w:rPr>
                <w:rFonts w:ascii="Times New Roman" w:eastAsia="Times New Roman" w:hAnsi="Times New Roman" w:cs="Times New Roman"/>
              </w:rPr>
              <w:t>Культура отношений между отцом и матерью – образец будущего для старшеклассника.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Воспитание семьянина как социально-педагогическая задача, как часть общего процесса формирования гармонически развитой личности и как специальная воспитательная работа.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983" w:type="dxa"/>
          </w:tcPr>
          <w:p w:rsidR="00C614F7" w:rsidRDefault="00C614F7" w:rsidP="00945C8F">
            <w:pPr>
              <w:pStyle w:val="Style5"/>
              <w:widowControl/>
              <w:spacing w:line="240" w:lineRule="auto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Оказание помощи ста</w:t>
            </w:r>
            <w:r w:rsidR="009D34D8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ршему школьнику в период сдачи Е</w:t>
            </w: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ГЭ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Административная и юридическая ответственность при создании </w:t>
            </w:r>
            <w:proofErr w:type="spellStart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травмоопасных</w:t>
            </w:r>
            <w:proofErr w:type="spellEnd"/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 xml:space="preserve"> ситуаций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sz w:val="22"/>
                <w:szCs w:val="22"/>
              </w:rPr>
              <w:t>Почему нужно воспитывать толерантность к детям с ОВЗ в образовательной среде?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  <w:t>Анализ уровня развития воспитательного потенциала семьи</w:t>
            </w: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614F7" w:rsidRPr="00D37ADC" w:rsidTr="00945C8F">
        <w:tc>
          <w:tcPr>
            <w:tcW w:w="108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 w:rsidRPr="00D37ADC"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983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:rsidR="00C614F7" w:rsidRPr="00D37ADC" w:rsidRDefault="00C614F7" w:rsidP="00945C8F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76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</w:tbl>
    <w:p w:rsidR="00D37ADC" w:rsidRPr="00D37ADC" w:rsidRDefault="00D37ADC">
      <w:pPr>
        <w:rPr>
          <w:rFonts w:ascii="Times New Roman" w:hAnsi="Times New Roman" w:cs="Times New Roman"/>
        </w:rPr>
      </w:pPr>
    </w:p>
    <w:sectPr w:rsidR="00D37ADC" w:rsidRPr="00D37ADC" w:rsidSect="0087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86F"/>
    <w:rsid w:val="000C247E"/>
    <w:rsid w:val="00251574"/>
    <w:rsid w:val="00310A41"/>
    <w:rsid w:val="003F2EC4"/>
    <w:rsid w:val="006466C8"/>
    <w:rsid w:val="006C7D01"/>
    <w:rsid w:val="007F186F"/>
    <w:rsid w:val="0081179A"/>
    <w:rsid w:val="00873D37"/>
    <w:rsid w:val="009D34D8"/>
    <w:rsid w:val="00A70CB2"/>
    <w:rsid w:val="00C614F7"/>
    <w:rsid w:val="00D37ADC"/>
    <w:rsid w:val="00D723F2"/>
    <w:rsid w:val="00DB7F39"/>
    <w:rsid w:val="00EA0FF3"/>
    <w:rsid w:val="00FC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F186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6">
    <w:name w:val="Font Style176"/>
    <w:basedOn w:val="a0"/>
    <w:uiPriority w:val="99"/>
    <w:rsid w:val="007F186F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7">
    <w:name w:val="Основной текст (7)_"/>
    <w:basedOn w:val="a0"/>
    <w:link w:val="70"/>
    <w:rsid w:val="007F186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F186F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7F186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7F186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7F186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F186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105pt">
    <w:name w:val="Основной текст (12) + 10;5 pt"/>
    <w:basedOn w:val="12"/>
    <w:rsid w:val="007F186F"/>
    <w:rPr>
      <w:sz w:val="21"/>
      <w:szCs w:val="21"/>
    </w:rPr>
  </w:style>
  <w:style w:type="character" w:customStyle="1" w:styleId="14">
    <w:name w:val="Основной текст (14)_"/>
    <w:basedOn w:val="a0"/>
    <w:link w:val="140"/>
    <w:rsid w:val="007F186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186F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rsid w:val="007F186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0">
    <w:name w:val="Основной текст (13)"/>
    <w:basedOn w:val="a"/>
    <w:link w:val="13"/>
    <w:rsid w:val="007F186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Основной текст (12)"/>
    <w:basedOn w:val="a"/>
    <w:link w:val="12"/>
    <w:rsid w:val="007F186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rsid w:val="007F186F"/>
    <w:pPr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2019-09-22T10:55:00Z</dcterms:created>
  <dcterms:modified xsi:type="dcterms:W3CDTF">2019-09-22T15:26:00Z</dcterms:modified>
</cp:coreProperties>
</file>